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E6B4" w14:textId="5307FC9E" w:rsidR="00583006" w:rsidRDefault="009654BA" w:rsidP="00583006">
      <w:pPr>
        <w:autoSpaceDE w:val="0"/>
        <w:autoSpaceDN w:val="0"/>
        <w:adjustRightInd w:val="0"/>
        <w:jc w:val="right"/>
        <w:rPr>
          <w:rFonts w:cstheme="minorHAnsi"/>
          <w:b/>
          <w:color w:val="000000"/>
          <w:sz w:val="23"/>
          <w:szCs w:val="23"/>
          <w:lang w:val="it-IT"/>
        </w:rPr>
      </w:pPr>
      <w:r w:rsidRPr="00583006">
        <w:rPr>
          <w:rFonts w:cstheme="minorHAnsi"/>
          <w:b/>
          <w:color w:val="000000"/>
          <w:sz w:val="23"/>
          <w:szCs w:val="23"/>
          <w:lang w:val="it-IT"/>
        </w:rPr>
        <w:t xml:space="preserve">Allegato B) alla Determinazione Dirigenziale n. </w:t>
      </w:r>
      <w:r w:rsidR="00AA00AF">
        <w:rPr>
          <w:rFonts w:cstheme="minorHAnsi"/>
          <w:b/>
          <w:color w:val="000000"/>
          <w:sz w:val="23"/>
          <w:szCs w:val="23"/>
          <w:lang w:val="it-IT"/>
        </w:rPr>
        <w:t>590</w:t>
      </w:r>
      <w:r w:rsidRPr="00583006">
        <w:rPr>
          <w:rFonts w:cstheme="minorHAnsi"/>
          <w:b/>
          <w:color w:val="000000"/>
          <w:sz w:val="23"/>
          <w:szCs w:val="23"/>
          <w:lang w:val="it-IT"/>
        </w:rPr>
        <w:t xml:space="preserve"> del </w:t>
      </w:r>
      <w:r w:rsidR="00AA00AF">
        <w:rPr>
          <w:rFonts w:cstheme="minorHAnsi"/>
          <w:b/>
          <w:color w:val="000000"/>
          <w:sz w:val="23"/>
          <w:szCs w:val="23"/>
          <w:lang w:val="it-IT"/>
        </w:rPr>
        <w:t>06.09.2023</w:t>
      </w:r>
      <w:r w:rsidRPr="00583006">
        <w:rPr>
          <w:rFonts w:cstheme="minorHAnsi"/>
          <w:b/>
          <w:color w:val="000000"/>
          <w:sz w:val="23"/>
          <w:szCs w:val="23"/>
          <w:lang w:val="it-IT"/>
        </w:rPr>
        <w:t xml:space="preserve"> </w:t>
      </w:r>
    </w:p>
    <w:p w14:paraId="741B5A1C" w14:textId="77777777" w:rsidR="00583006" w:rsidRPr="00583006" w:rsidRDefault="002B2699" w:rsidP="00583006">
      <w:pPr>
        <w:autoSpaceDE w:val="0"/>
        <w:autoSpaceDN w:val="0"/>
        <w:adjustRightInd w:val="0"/>
        <w:jc w:val="right"/>
        <w:rPr>
          <w:rFonts w:cstheme="minorHAnsi"/>
          <w:b/>
          <w:color w:val="000000"/>
          <w:sz w:val="23"/>
          <w:szCs w:val="23"/>
          <w:lang w:val="it-IT"/>
        </w:rPr>
      </w:pPr>
      <w:r w:rsidRPr="00583006">
        <w:rPr>
          <w:rFonts w:cstheme="minorHAnsi"/>
          <w:b/>
          <w:color w:val="000000"/>
          <w:sz w:val="23"/>
          <w:szCs w:val="23"/>
          <w:lang w:val="it-IT"/>
        </w:rPr>
        <w:t>MODELLO MANIFESTAZIONE DI INTERESSE</w:t>
      </w:r>
    </w:p>
    <w:p w14:paraId="585CD264" w14:textId="77777777" w:rsidR="009654BA" w:rsidRDefault="009654BA" w:rsidP="00583006">
      <w:pPr>
        <w:autoSpaceDE w:val="0"/>
        <w:autoSpaceDN w:val="0"/>
        <w:adjustRightInd w:val="0"/>
        <w:jc w:val="right"/>
        <w:rPr>
          <w:rFonts w:cstheme="minorHAnsi"/>
          <w:b/>
          <w:color w:val="000000"/>
          <w:sz w:val="23"/>
          <w:szCs w:val="23"/>
          <w:lang w:val="it-IT"/>
        </w:rPr>
      </w:pPr>
    </w:p>
    <w:p w14:paraId="2CFE565D" w14:textId="77777777" w:rsidR="009654BA" w:rsidRPr="00583006" w:rsidRDefault="009654BA" w:rsidP="00583006">
      <w:pPr>
        <w:autoSpaceDE w:val="0"/>
        <w:autoSpaceDN w:val="0"/>
        <w:adjustRightInd w:val="0"/>
        <w:jc w:val="right"/>
        <w:rPr>
          <w:rFonts w:cstheme="minorHAnsi"/>
          <w:b/>
          <w:color w:val="000000"/>
          <w:sz w:val="23"/>
          <w:szCs w:val="23"/>
          <w:lang w:val="it-IT"/>
        </w:rPr>
      </w:pPr>
      <w:r w:rsidRPr="00583006">
        <w:rPr>
          <w:rFonts w:cstheme="minorHAnsi"/>
          <w:b/>
          <w:color w:val="000000"/>
          <w:sz w:val="23"/>
          <w:szCs w:val="23"/>
          <w:lang w:val="it-IT"/>
        </w:rPr>
        <w:t>Al Comune di Santo Stefano Quisquina</w:t>
      </w:r>
    </w:p>
    <w:p w14:paraId="3443EADA" w14:textId="77777777" w:rsidR="009654BA" w:rsidRDefault="009654BA" w:rsidP="00583006">
      <w:pPr>
        <w:autoSpaceDE w:val="0"/>
        <w:autoSpaceDN w:val="0"/>
        <w:adjustRightInd w:val="0"/>
        <w:jc w:val="right"/>
        <w:rPr>
          <w:rFonts w:cstheme="minorHAnsi"/>
          <w:b/>
          <w:color w:val="000000"/>
          <w:sz w:val="23"/>
          <w:szCs w:val="23"/>
          <w:lang w:val="it-IT"/>
        </w:rPr>
      </w:pPr>
      <w:r w:rsidRPr="00583006">
        <w:rPr>
          <w:rFonts w:cstheme="minorHAnsi"/>
          <w:b/>
          <w:color w:val="000000"/>
          <w:sz w:val="23"/>
          <w:szCs w:val="23"/>
          <w:lang w:val="it-IT"/>
        </w:rPr>
        <w:t>Area Socio Assistenziale</w:t>
      </w:r>
    </w:p>
    <w:p w14:paraId="3A2FB027" w14:textId="77777777" w:rsidR="00A82E73" w:rsidRPr="00A82E73" w:rsidRDefault="009F24E3" w:rsidP="00A82E73">
      <w:pPr>
        <w:autoSpaceDE w:val="0"/>
        <w:autoSpaceDN w:val="0"/>
        <w:adjustRightInd w:val="0"/>
        <w:jc w:val="right"/>
        <w:rPr>
          <w:rFonts w:cstheme="minorHAnsi"/>
          <w:b/>
          <w:sz w:val="23"/>
          <w:szCs w:val="23"/>
          <w:lang w:val="it-IT"/>
        </w:rPr>
      </w:pPr>
      <w:r w:rsidRPr="00A82E73">
        <w:rPr>
          <w:rFonts w:cstheme="minorHAnsi"/>
          <w:b/>
          <w:color w:val="000000"/>
          <w:sz w:val="23"/>
          <w:szCs w:val="23"/>
          <w:lang w:val="it-IT"/>
        </w:rPr>
        <w:t>e</w:t>
      </w:r>
      <w:r w:rsidR="00A82E73" w:rsidRPr="00A82E73">
        <w:rPr>
          <w:rFonts w:cstheme="minorHAnsi"/>
          <w:b/>
          <w:color w:val="000000"/>
          <w:sz w:val="23"/>
          <w:szCs w:val="23"/>
          <w:lang w:val="it-IT"/>
        </w:rPr>
        <w:t xml:space="preserve">-mail </w:t>
      </w:r>
      <w:hyperlink r:id="rId6" w:history="1">
        <w:r w:rsidRPr="00A82E73">
          <w:rPr>
            <w:rStyle w:val="Collegamentoipertestuale"/>
            <w:rFonts w:cstheme="minorHAnsi"/>
            <w:b/>
            <w:sz w:val="23"/>
            <w:szCs w:val="23"/>
            <w:lang w:val="it-IT"/>
          </w:rPr>
          <w:t>servizi-sociali@comune.santostefanoquisquina.ag.it</w:t>
        </w:r>
      </w:hyperlink>
      <w:r w:rsidR="00A82E73" w:rsidRPr="00A82E73">
        <w:rPr>
          <w:rFonts w:cstheme="minorHAnsi"/>
          <w:b/>
          <w:sz w:val="23"/>
          <w:szCs w:val="23"/>
          <w:lang w:val="it-IT"/>
        </w:rPr>
        <w:t xml:space="preserve"> </w:t>
      </w:r>
    </w:p>
    <w:p w14:paraId="2C958876" w14:textId="6D7DCBE0" w:rsidR="009654BA" w:rsidRPr="00A82E73" w:rsidRDefault="00A82E73" w:rsidP="00A82E73">
      <w:pPr>
        <w:autoSpaceDE w:val="0"/>
        <w:autoSpaceDN w:val="0"/>
        <w:adjustRightInd w:val="0"/>
        <w:jc w:val="right"/>
        <w:rPr>
          <w:b/>
          <w:lang w:val="it-IT"/>
        </w:rPr>
      </w:pPr>
      <w:r w:rsidRPr="00A82E73">
        <w:rPr>
          <w:rFonts w:cstheme="minorHAnsi"/>
          <w:b/>
          <w:sz w:val="23"/>
          <w:szCs w:val="23"/>
          <w:lang w:val="it-IT"/>
        </w:rPr>
        <w:t xml:space="preserve">pec </w:t>
      </w:r>
      <w:hyperlink r:id="rId7" w:history="1">
        <w:r w:rsidRPr="00A82E73">
          <w:rPr>
            <w:rStyle w:val="Collegamentoipertestuale"/>
            <w:b/>
            <w:sz w:val="23"/>
            <w:szCs w:val="23"/>
            <w:lang w:val="it-IT"/>
          </w:rPr>
          <w:t>protocollo@pec.comune.santostefanoquisquina.ag.it</w:t>
        </w:r>
      </w:hyperlink>
    </w:p>
    <w:p w14:paraId="2AB4D21A" w14:textId="77777777" w:rsidR="009F24E3" w:rsidRPr="00BC79EB" w:rsidRDefault="009F24E3" w:rsidP="00BC79EB">
      <w:pPr>
        <w:autoSpaceDE w:val="0"/>
        <w:autoSpaceDN w:val="0"/>
        <w:adjustRightInd w:val="0"/>
        <w:jc w:val="both"/>
        <w:rPr>
          <w:rFonts w:cstheme="minorHAnsi"/>
          <w:b/>
          <w:color w:val="000000"/>
          <w:lang w:val="it-IT"/>
        </w:rPr>
      </w:pPr>
    </w:p>
    <w:p w14:paraId="7360040F" w14:textId="77777777" w:rsidR="002B746A" w:rsidRPr="00D009F4" w:rsidRDefault="009654BA" w:rsidP="002B746A">
      <w:pPr>
        <w:adjustRightInd w:val="0"/>
        <w:spacing w:after="160" w:line="259" w:lineRule="auto"/>
        <w:jc w:val="both"/>
        <w:rPr>
          <w:rFonts w:cstheme="minorHAnsi"/>
          <w:b/>
          <w:color w:val="000000"/>
          <w:lang w:val="it-IT"/>
        </w:rPr>
      </w:pPr>
      <w:r w:rsidRPr="00D009F4">
        <w:rPr>
          <w:rFonts w:cstheme="minorHAnsi"/>
          <w:b/>
          <w:color w:val="000000"/>
          <w:lang w:val="it-IT"/>
        </w:rPr>
        <w:t xml:space="preserve">OGGETTO: </w:t>
      </w:r>
      <w:hyperlink r:id="rId8" w:history="1">
        <w:r w:rsidR="002B746A" w:rsidRPr="00D009F4">
          <w:rPr>
            <w:rFonts w:cstheme="minorHAnsi"/>
            <w:b/>
            <w:color w:val="000000"/>
            <w:lang w:val="it-IT"/>
          </w:rPr>
          <w:t>D.D.G N. 614 DEL 22.08.2023</w:t>
        </w:r>
      </w:hyperlink>
      <w:r w:rsidR="002B746A" w:rsidRPr="00D009F4">
        <w:rPr>
          <w:rFonts w:cstheme="minorHAnsi"/>
          <w:b/>
          <w:color w:val="000000"/>
          <w:lang w:val="it-IT"/>
        </w:rPr>
        <w:t xml:space="preserve"> APPROVAZIONE DELL'ELENCO DEI BENEFICIARI PER L’ANNO 2023 DELLA MISURA PREVISTA DAL DECRETO DEL MINISTRO DELLA CULTURA N. 8 DEL 14 GENNAIO 2022 CONTENENTE DISPOSIZIONI ATTUATIVE DELL'ARTICOLO 1, COMMA 350, DELLA LEGGE 30 DICEMBRE 2021, N. 234, CONTRIBUTI ALLE BIBLIOTECHE PER L’ACQUISTO DI LIBRI. AVVISO ESPLORATIVO PER MANIFESTAZIONE DI INTERESSE DA PARTE DI LIBRERIE AVENTI CODICE ATECO PRINCIPALE 47.61, PROPEDEUTICO ALLA PROCEDURA DI AFFIDAMENTO, AI SENSI DELL'ART. 50 CO. 1 LETT. B) D. LGS. N. 36/2023, DELLA FORNITURA LIBRI PER LA BIBLIOTECA COMUNALE “G. ANSALONE”. </w:t>
      </w:r>
    </w:p>
    <w:p w14:paraId="794A7B7D" w14:textId="4588A437" w:rsidR="00DF21B4" w:rsidRDefault="00DF21B4" w:rsidP="00583006">
      <w:pPr>
        <w:autoSpaceDE w:val="0"/>
        <w:autoSpaceDN w:val="0"/>
        <w:adjustRightInd w:val="0"/>
        <w:jc w:val="both"/>
        <w:rPr>
          <w:rFonts w:cstheme="minorHAnsi"/>
          <w:b/>
          <w:color w:val="000000"/>
          <w:sz w:val="23"/>
          <w:szCs w:val="23"/>
          <w:lang w:val="it-IT"/>
        </w:rPr>
      </w:pPr>
    </w:p>
    <w:p w14:paraId="6B4C280E" w14:textId="77777777" w:rsidR="009654BA" w:rsidRPr="00583006" w:rsidRDefault="009654BA" w:rsidP="00583006">
      <w:pPr>
        <w:autoSpaceDE w:val="0"/>
        <w:autoSpaceDN w:val="0"/>
        <w:adjustRightInd w:val="0"/>
        <w:jc w:val="both"/>
        <w:rPr>
          <w:rFonts w:cstheme="minorHAnsi"/>
          <w:color w:val="000000"/>
          <w:sz w:val="23"/>
          <w:szCs w:val="23"/>
          <w:lang w:val="it-IT"/>
        </w:rPr>
      </w:pPr>
      <w:r w:rsidRPr="00583006">
        <w:rPr>
          <w:rFonts w:cstheme="minorHAnsi"/>
          <w:color w:val="000000"/>
          <w:sz w:val="23"/>
          <w:szCs w:val="23"/>
          <w:lang w:val="it-IT"/>
        </w:rPr>
        <w:t>Il/La sottoscritto/a __________________________________________________________________</w:t>
      </w:r>
      <w:r w:rsidR="00583006">
        <w:rPr>
          <w:rFonts w:cstheme="minorHAnsi"/>
          <w:color w:val="000000"/>
          <w:sz w:val="23"/>
          <w:szCs w:val="23"/>
          <w:lang w:val="it-IT"/>
        </w:rPr>
        <w:t>__</w:t>
      </w:r>
    </w:p>
    <w:p w14:paraId="63A98BB5" w14:textId="77777777" w:rsidR="009654BA" w:rsidRPr="00583006" w:rsidRDefault="009654BA" w:rsidP="00583006">
      <w:pPr>
        <w:autoSpaceDE w:val="0"/>
        <w:autoSpaceDN w:val="0"/>
        <w:adjustRightInd w:val="0"/>
        <w:jc w:val="both"/>
        <w:rPr>
          <w:rFonts w:cstheme="minorHAnsi"/>
          <w:color w:val="000000"/>
          <w:sz w:val="23"/>
          <w:szCs w:val="23"/>
          <w:lang w:val="it-IT"/>
        </w:rPr>
      </w:pPr>
      <w:r w:rsidRPr="00583006">
        <w:rPr>
          <w:rFonts w:cstheme="minorHAnsi"/>
          <w:color w:val="000000"/>
          <w:sz w:val="23"/>
          <w:szCs w:val="23"/>
          <w:lang w:val="it-IT"/>
        </w:rPr>
        <w:t>nato il _______________________________ a ___________________________________________</w:t>
      </w:r>
      <w:r w:rsidR="00583006">
        <w:rPr>
          <w:rFonts w:cstheme="minorHAnsi"/>
          <w:color w:val="000000"/>
          <w:sz w:val="23"/>
          <w:szCs w:val="23"/>
          <w:lang w:val="it-IT"/>
        </w:rPr>
        <w:t>___</w:t>
      </w:r>
    </w:p>
    <w:p w14:paraId="7A618ADF" w14:textId="77777777" w:rsidR="009654BA" w:rsidRPr="00583006" w:rsidRDefault="009654BA" w:rsidP="00583006">
      <w:pPr>
        <w:autoSpaceDE w:val="0"/>
        <w:autoSpaceDN w:val="0"/>
        <w:adjustRightInd w:val="0"/>
        <w:jc w:val="both"/>
        <w:rPr>
          <w:rFonts w:cstheme="minorHAnsi"/>
          <w:color w:val="000000"/>
          <w:sz w:val="23"/>
          <w:szCs w:val="23"/>
          <w:lang w:val="it-IT"/>
        </w:rPr>
      </w:pPr>
      <w:r w:rsidRPr="00583006">
        <w:rPr>
          <w:rFonts w:cstheme="minorHAnsi"/>
          <w:color w:val="000000"/>
          <w:sz w:val="23"/>
          <w:szCs w:val="23"/>
          <w:lang w:val="it-IT"/>
        </w:rPr>
        <w:t>residente in ___________________________ via _________________________________________</w:t>
      </w:r>
      <w:r w:rsidR="00583006">
        <w:rPr>
          <w:rFonts w:cstheme="minorHAnsi"/>
          <w:color w:val="000000"/>
          <w:sz w:val="23"/>
          <w:szCs w:val="23"/>
          <w:lang w:val="it-IT"/>
        </w:rPr>
        <w:t>___</w:t>
      </w:r>
    </w:p>
    <w:p w14:paraId="0B199157" w14:textId="77777777" w:rsidR="009654BA" w:rsidRPr="00583006" w:rsidRDefault="009654BA" w:rsidP="00583006">
      <w:pPr>
        <w:autoSpaceDE w:val="0"/>
        <w:autoSpaceDN w:val="0"/>
        <w:adjustRightInd w:val="0"/>
        <w:jc w:val="both"/>
        <w:rPr>
          <w:rFonts w:cstheme="minorHAnsi"/>
          <w:color w:val="000000"/>
          <w:sz w:val="23"/>
          <w:szCs w:val="23"/>
          <w:lang w:val="it-IT"/>
        </w:rPr>
      </w:pPr>
      <w:r w:rsidRPr="00583006">
        <w:rPr>
          <w:rFonts w:cstheme="minorHAnsi"/>
          <w:color w:val="000000"/>
          <w:sz w:val="23"/>
          <w:szCs w:val="23"/>
          <w:lang w:val="it-IT"/>
        </w:rPr>
        <w:t>in qualità di legale rappresentante della ditta _____________________________________________</w:t>
      </w:r>
      <w:r w:rsidR="00583006">
        <w:rPr>
          <w:rFonts w:cstheme="minorHAnsi"/>
          <w:color w:val="000000"/>
          <w:sz w:val="23"/>
          <w:szCs w:val="23"/>
          <w:lang w:val="it-IT"/>
        </w:rPr>
        <w:t>__</w:t>
      </w:r>
    </w:p>
    <w:p w14:paraId="6EE961B0" w14:textId="77777777" w:rsidR="009654BA" w:rsidRPr="00583006" w:rsidRDefault="009654BA" w:rsidP="00583006">
      <w:pPr>
        <w:autoSpaceDE w:val="0"/>
        <w:autoSpaceDN w:val="0"/>
        <w:adjustRightInd w:val="0"/>
        <w:jc w:val="both"/>
        <w:rPr>
          <w:rFonts w:cstheme="minorHAnsi"/>
          <w:color w:val="000000"/>
          <w:sz w:val="23"/>
          <w:szCs w:val="23"/>
          <w:lang w:val="it-IT"/>
        </w:rPr>
      </w:pPr>
      <w:r w:rsidRPr="00583006">
        <w:rPr>
          <w:rFonts w:cstheme="minorHAnsi"/>
          <w:color w:val="000000"/>
          <w:sz w:val="23"/>
          <w:szCs w:val="23"/>
          <w:lang w:val="it-IT"/>
        </w:rPr>
        <w:t>con sede legale nel Comune di _____________________________in Via _______________________</w:t>
      </w:r>
      <w:r w:rsidR="00583006">
        <w:rPr>
          <w:rFonts w:cstheme="minorHAnsi"/>
          <w:color w:val="000000"/>
          <w:sz w:val="23"/>
          <w:szCs w:val="23"/>
          <w:lang w:val="it-IT"/>
        </w:rPr>
        <w:t>__</w:t>
      </w:r>
    </w:p>
    <w:p w14:paraId="0A5587CA" w14:textId="77777777" w:rsidR="009654BA" w:rsidRPr="00583006" w:rsidRDefault="009654BA" w:rsidP="00583006">
      <w:pPr>
        <w:autoSpaceDE w:val="0"/>
        <w:autoSpaceDN w:val="0"/>
        <w:adjustRightInd w:val="0"/>
        <w:jc w:val="both"/>
        <w:rPr>
          <w:rFonts w:cstheme="minorHAnsi"/>
          <w:color w:val="000000"/>
          <w:sz w:val="23"/>
          <w:szCs w:val="23"/>
          <w:lang w:val="it-IT"/>
        </w:rPr>
      </w:pPr>
      <w:r w:rsidRPr="00583006">
        <w:rPr>
          <w:rFonts w:cstheme="minorHAnsi"/>
          <w:color w:val="000000"/>
          <w:sz w:val="23"/>
          <w:szCs w:val="23"/>
          <w:lang w:val="it-IT"/>
        </w:rPr>
        <w:t>P. IVA _________________________ C.F. __________________________Tel.___________________</w:t>
      </w:r>
      <w:r w:rsidR="00583006">
        <w:rPr>
          <w:rFonts w:cstheme="minorHAnsi"/>
          <w:color w:val="000000"/>
          <w:sz w:val="23"/>
          <w:szCs w:val="23"/>
          <w:lang w:val="it-IT"/>
        </w:rPr>
        <w:t>__</w:t>
      </w:r>
    </w:p>
    <w:p w14:paraId="0E4704C3" w14:textId="7E978821" w:rsidR="009654BA" w:rsidRPr="00583006" w:rsidRDefault="009654BA" w:rsidP="00583006">
      <w:pPr>
        <w:autoSpaceDE w:val="0"/>
        <w:autoSpaceDN w:val="0"/>
        <w:adjustRightInd w:val="0"/>
        <w:jc w:val="both"/>
        <w:rPr>
          <w:rFonts w:cstheme="minorHAnsi"/>
          <w:color w:val="000000"/>
          <w:sz w:val="23"/>
          <w:szCs w:val="23"/>
          <w:lang w:val="it-IT"/>
        </w:rPr>
      </w:pPr>
      <w:r w:rsidRPr="00583006">
        <w:rPr>
          <w:rFonts w:cstheme="minorHAnsi"/>
          <w:color w:val="000000"/>
          <w:sz w:val="23"/>
          <w:szCs w:val="23"/>
          <w:lang w:val="it-IT"/>
        </w:rPr>
        <w:t>P</w:t>
      </w:r>
      <w:r w:rsidR="00BC79EB">
        <w:rPr>
          <w:rFonts w:cstheme="minorHAnsi"/>
          <w:color w:val="000000"/>
          <w:sz w:val="23"/>
          <w:szCs w:val="23"/>
          <w:lang w:val="it-IT"/>
        </w:rPr>
        <w:t xml:space="preserve">EC </w:t>
      </w:r>
      <w:r w:rsidRPr="00583006">
        <w:rPr>
          <w:rFonts w:cstheme="minorHAnsi"/>
          <w:color w:val="000000"/>
          <w:sz w:val="23"/>
          <w:szCs w:val="23"/>
          <w:lang w:val="it-IT"/>
        </w:rPr>
        <w:t>_______________________</w:t>
      </w:r>
      <w:r w:rsidR="00BC79EB">
        <w:rPr>
          <w:rFonts w:cstheme="minorHAnsi"/>
          <w:color w:val="000000"/>
          <w:sz w:val="23"/>
          <w:szCs w:val="23"/>
          <w:lang w:val="it-IT"/>
        </w:rPr>
        <w:t>__________</w:t>
      </w:r>
      <w:r w:rsidRPr="00583006">
        <w:rPr>
          <w:rFonts w:cstheme="minorHAnsi"/>
          <w:color w:val="000000"/>
          <w:sz w:val="23"/>
          <w:szCs w:val="23"/>
          <w:lang w:val="it-IT"/>
        </w:rPr>
        <w:t>______ PE</w:t>
      </w:r>
      <w:r w:rsidR="00BC79EB">
        <w:rPr>
          <w:rFonts w:cstheme="minorHAnsi"/>
          <w:color w:val="000000"/>
          <w:sz w:val="23"/>
          <w:szCs w:val="23"/>
          <w:lang w:val="it-IT"/>
        </w:rPr>
        <w:t>O</w:t>
      </w:r>
      <w:r w:rsidRPr="00583006">
        <w:rPr>
          <w:rFonts w:cstheme="minorHAnsi"/>
          <w:color w:val="000000"/>
          <w:sz w:val="23"/>
          <w:szCs w:val="23"/>
          <w:lang w:val="it-IT"/>
        </w:rPr>
        <w:t xml:space="preserve"> ___________________________________</w:t>
      </w:r>
      <w:r w:rsidR="00583006">
        <w:rPr>
          <w:rFonts w:cstheme="minorHAnsi"/>
          <w:color w:val="000000"/>
          <w:sz w:val="23"/>
          <w:szCs w:val="23"/>
          <w:lang w:val="it-IT"/>
        </w:rPr>
        <w:t>__</w:t>
      </w:r>
    </w:p>
    <w:p w14:paraId="558E5F0A" w14:textId="77777777" w:rsidR="009654BA" w:rsidRPr="00583006" w:rsidRDefault="009654BA" w:rsidP="00583006">
      <w:pPr>
        <w:autoSpaceDE w:val="0"/>
        <w:autoSpaceDN w:val="0"/>
        <w:adjustRightInd w:val="0"/>
        <w:jc w:val="both"/>
        <w:rPr>
          <w:rFonts w:cstheme="minorHAnsi"/>
          <w:color w:val="000000"/>
          <w:sz w:val="23"/>
          <w:szCs w:val="23"/>
          <w:lang w:val="it-IT"/>
        </w:rPr>
      </w:pPr>
      <w:r w:rsidRPr="00583006">
        <w:rPr>
          <w:rFonts w:cstheme="minorHAnsi"/>
          <w:color w:val="000000"/>
          <w:sz w:val="23"/>
          <w:szCs w:val="23"/>
          <w:lang w:val="it-IT"/>
        </w:rPr>
        <w:t xml:space="preserve">a seguito della presa visione dell’Avviso di cui all’oggetto pubblicato sul sito </w:t>
      </w:r>
      <w:r w:rsidR="00CB59DD" w:rsidRPr="00583006">
        <w:rPr>
          <w:rFonts w:cstheme="minorHAnsi"/>
          <w:color w:val="000000"/>
          <w:sz w:val="23"/>
          <w:szCs w:val="23"/>
          <w:lang w:val="it-IT"/>
        </w:rPr>
        <w:t>istituzionale</w:t>
      </w:r>
      <w:r w:rsidRPr="00583006">
        <w:rPr>
          <w:rFonts w:cstheme="minorHAnsi"/>
          <w:color w:val="000000"/>
          <w:sz w:val="23"/>
          <w:szCs w:val="23"/>
          <w:lang w:val="it-IT"/>
        </w:rPr>
        <w:t xml:space="preserve"> del Comune di Santo Stefano Quisquina, </w:t>
      </w:r>
    </w:p>
    <w:p w14:paraId="51E0F74C" w14:textId="77777777" w:rsidR="009654BA" w:rsidRPr="00583006" w:rsidRDefault="00743182" w:rsidP="00583006">
      <w:pPr>
        <w:autoSpaceDE w:val="0"/>
        <w:autoSpaceDN w:val="0"/>
        <w:adjustRightInd w:val="0"/>
        <w:jc w:val="center"/>
        <w:rPr>
          <w:rFonts w:cstheme="minorHAnsi"/>
          <w:b/>
          <w:color w:val="000000"/>
          <w:sz w:val="23"/>
          <w:szCs w:val="23"/>
          <w:lang w:val="it-IT"/>
        </w:rPr>
      </w:pPr>
      <w:r w:rsidRPr="00583006">
        <w:rPr>
          <w:rFonts w:cstheme="minorHAnsi"/>
          <w:b/>
          <w:color w:val="000000"/>
          <w:sz w:val="23"/>
          <w:szCs w:val="23"/>
          <w:lang w:val="it-IT"/>
        </w:rPr>
        <w:t>MANIFESTA IL PROPRIO INTERESSE</w:t>
      </w:r>
    </w:p>
    <w:p w14:paraId="3E7BF155" w14:textId="77777777" w:rsidR="00CB59DD" w:rsidRPr="00583006" w:rsidRDefault="00743182" w:rsidP="00583006">
      <w:pPr>
        <w:autoSpaceDE w:val="0"/>
        <w:autoSpaceDN w:val="0"/>
        <w:adjustRightInd w:val="0"/>
        <w:jc w:val="both"/>
        <w:rPr>
          <w:rFonts w:cstheme="minorHAnsi"/>
          <w:color w:val="000000"/>
          <w:sz w:val="23"/>
          <w:szCs w:val="23"/>
          <w:lang w:val="it-IT"/>
        </w:rPr>
      </w:pPr>
      <w:r w:rsidRPr="00583006">
        <w:rPr>
          <w:rFonts w:cstheme="minorHAnsi"/>
          <w:color w:val="000000"/>
          <w:sz w:val="23"/>
          <w:szCs w:val="23"/>
          <w:lang w:val="it-IT"/>
        </w:rPr>
        <w:t>a partecipare alla procedura per l'affidamento del</w:t>
      </w:r>
      <w:r w:rsidR="00CB59DD" w:rsidRPr="00583006">
        <w:rPr>
          <w:rFonts w:cstheme="minorHAnsi"/>
          <w:color w:val="000000"/>
          <w:sz w:val="23"/>
          <w:szCs w:val="23"/>
          <w:lang w:val="it-IT"/>
        </w:rPr>
        <w:t>la fornitura di cui all'oggetto e di applicare, nel rispetto della Legge 13 febbraio 2020 n. 15, la seguente percentuale di sconto: _________________.</w:t>
      </w:r>
    </w:p>
    <w:p w14:paraId="33E611BC" w14:textId="77777777" w:rsidR="00C8577B" w:rsidRPr="00583006" w:rsidRDefault="00743182" w:rsidP="00583006">
      <w:pPr>
        <w:autoSpaceDE w:val="0"/>
        <w:autoSpaceDN w:val="0"/>
        <w:adjustRightInd w:val="0"/>
        <w:jc w:val="both"/>
        <w:rPr>
          <w:rFonts w:cstheme="minorHAnsi"/>
          <w:color w:val="000000"/>
          <w:sz w:val="23"/>
          <w:szCs w:val="23"/>
          <w:lang w:val="it-IT"/>
        </w:rPr>
      </w:pPr>
      <w:r w:rsidRPr="00583006">
        <w:rPr>
          <w:rFonts w:cstheme="minorHAnsi"/>
          <w:color w:val="000000"/>
          <w:sz w:val="23"/>
          <w:szCs w:val="23"/>
          <w:lang w:val="it-IT"/>
        </w:rPr>
        <w:t>A tal fine</w:t>
      </w:r>
      <w:r w:rsidR="00C8577B" w:rsidRPr="00583006">
        <w:rPr>
          <w:rFonts w:cstheme="minorHAnsi"/>
          <w:color w:val="000000"/>
          <w:sz w:val="23"/>
          <w:szCs w:val="23"/>
          <w:lang w:val="it-IT"/>
        </w:rPr>
        <w:t>, ai sensi e per gli effetti degli articoli 46 e 47 del D.P.R. n. 445 del 28.12.2000 e ss.mm.ii., consapevole delle sanzioni penali richiamate dall’art. 76 del</w:t>
      </w:r>
      <w:r w:rsidR="00CB59DD" w:rsidRPr="00583006">
        <w:rPr>
          <w:rFonts w:cstheme="minorHAnsi"/>
          <w:color w:val="000000"/>
          <w:sz w:val="23"/>
          <w:szCs w:val="23"/>
          <w:lang w:val="it-IT"/>
        </w:rPr>
        <w:t xml:space="preserve"> citato</w:t>
      </w:r>
      <w:r w:rsidR="00C8577B" w:rsidRPr="00583006">
        <w:rPr>
          <w:rFonts w:cstheme="minorHAnsi"/>
          <w:color w:val="000000"/>
          <w:sz w:val="23"/>
          <w:szCs w:val="23"/>
          <w:lang w:val="it-IT"/>
        </w:rPr>
        <w:t xml:space="preserve"> D.P.R. n. 445/2000 in caso di falsità in atti e di dichiarazioni mendaci, sotto la propria personale responsabilità,</w:t>
      </w:r>
    </w:p>
    <w:p w14:paraId="1C433A8E" w14:textId="77777777" w:rsidR="00C8577B" w:rsidRPr="00583006" w:rsidRDefault="00C8577B" w:rsidP="00583006">
      <w:pPr>
        <w:autoSpaceDE w:val="0"/>
        <w:autoSpaceDN w:val="0"/>
        <w:adjustRightInd w:val="0"/>
        <w:jc w:val="center"/>
        <w:rPr>
          <w:rFonts w:cstheme="minorHAnsi"/>
          <w:b/>
          <w:color w:val="000000"/>
          <w:sz w:val="23"/>
          <w:szCs w:val="23"/>
          <w:lang w:val="it-IT"/>
        </w:rPr>
      </w:pPr>
      <w:r w:rsidRPr="00583006">
        <w:rPr>
          <w:rFonts w:cstheme="minorHAnsi"/>
          <w:b/>
          <w:color w:val="000000"/>
          <w:sz w:val="23"/>
          <w:szCs w:val="23"/>
          <w:lang w:val="it-IT"/>
        </w:rPr>
        <w:t>DICHIARA</w:t>
      </w:r>
    </w:p>
    <w:p w14:paraId="5A2A2A95" w14:textId="77777777" w:rsidR="00743182" w:rsidRPr="00583006" w:rsidRDefault="00743182" w:rsidP="00583006">
      <w:pPr>
        <w:autoSpaceDE w:val="0"/>
        <w:autoSpaceDN w:val="0"/>
        <w:adjustRightInd w:val="0"/>
        <w:jc w:val="both"/>
        <w:rPr>
          <w:rFonts w:cstheme="minorHAnsi"/>
          <w:color w:val="000000"/>
          <w:sz w:val="23"/>
          <w:szCs w:val="23"/>
          <w:lang w:val="it-IT"/>
        </w:rPr>
      </w:pPr>
      <w:r w:rsidRPr="00583006">
        <w:rPr>
          <w:rFonts w:cstheme="minorHAnsi"/>
          <w:color w:val="000000"/>
          <w:sz w:val="23"/>
          <w:szCs w:val="23"/>
          <w:lang w:val="it-IT"/>
        </w:rPr>
        <w:t>di essere in possesso dei seguenti requisiti:</w:t>
      </w:r>
    </w:p>
    <w:p w14:paraId="1EB07D88" w14:textId="191F4465" w:rsidR="00C8577B" w:rsidRPr="00583006" w:rsidRDefault="00C8577B" w:rsidP="00583006">
      <w:pPr>
        <w:pStyle w:val="Paragrafoelenco"/>
        <w:numPr>
          <w:ilvl w:val="0"/>
          <w:numId w:val="4"/>
        </w:numPr>
        <w:autoSpaceDE w:val="0"/>
        <w:autoSpaceDN w:val="0"/>
        <w:adjustRightInd w:val="0"/>
        <w:jc w:val="both"/>
        <w:rPr>
          <w:rFonts w:cstheme="minorHAnsi"/>
          <w:color w:val="000000"/>
          <w:sz w:val="23"/>
          <w:szCs w:val="23"/>
        </w:rPr>
      </w:pPr>
      <w:r w:rsidRPr="00583006">
        <w:rPr>
          <w:rFonts w:cstheme="minorHAnsi"/>
          <w:color w:val="000000"/>
          <w:sz w:val="23"/>
          <w:szCs w:val="23"/>
        </w:rPr>
        <w:t xml:space="preserve">Requisiti di ordine generale necessari per contrarre con la Pubblica Amministrazione previsti dall’art. </w:t>
      </w:r>
      <w:r w:rsidR="000D5F02">
        <w:rPr>
          <w:rFonts w:cstheme="minorHAnsi"/>
          <w:color w:val="000000"/>
          <w:sz w:val="23"/>
          <w:szCs w:val="23"/>
        </w:rPr>
        <w:t>94</w:t>
      </w:r>
      <w:r w:rsidRPr="00583006">
        <w:rPr>
          <w:rFonts w:cstheme="minorHAnsi"/>
          <w:color w:val="000000"/>
          <w:sz w:val="23"/>
          <w:szCs w:val="23"/>
        </w:rPr>
        <w:t xml:space="preserve"> del D. Lgs. n. </w:t>
      </w:r>
      <w:r w:rsidR="000D5F02">
        <w:rPr>
          <w:rFonts w:cstheme="minorHAnsi"/>
          <w:color w:val="000000"/>
          <w:sz w:val="23"/>
          <w:szCs w:val="23"/>
        </w:rPr>
        <w:t>36/2023</w:t>
      </w:r>
      <w:r w:rsidRPr="00583006">
        <w:rPr>
          <w:rFonts w:cstheme="minorHAnsi"/>
          <w:color w:val="000000"/>
          <w:sz w:val="23"/>
          <w:szCs w:val="23"/>
        </w:rPr>
        <w:t>;</w:t>
      </w:r>
    </w:p>
    <w:p w14:paraId="73CC975B" w14:textId="77777777" w:rsidR="00C8577B" w:rsidRPr="00583006" w:rsidRDefault="00743182" w:rsidP="00583006">
      <w:pPr>
        <w:pStyle w:val="Paragrafoelenco"/>
        <w:numPr>
          <w:ilvl w:val="0"/>
          <w:numId w:val="4"/>
        </w:numPr>
        <w:autoSpaceDE w:val="0"/>
        <w:autoSpaceDN w:val="0"/>
        <w:adjustRightInd w:val="0"/>
        <w:jc w:val="both"/>
        <w:rPr>
          <w:rFonts w:cstheme="minorHAnsi"/>
          <w:color w:val="000000"/>
          <w:sz w:val="23"/>
          <w:szCs w:val="23"/>
        </w:rPr>
      </w:pPr>
      <w:r w:rsidRPr="00583006">
        <w:rPr>
          <w:rFonts w:cstheme="minorHAnsi"/>
          <w:color w:val="000000"/>
          <w:sz w:val="23"/>
          <w:szCs w:val="23"/>
        </w:rPr>
        <w:t xml:space="preserve">Iscrizione </w:t>
      </w:r>
      <w:r w:rsidR="00C8577B" w:rsidRPr="00583006">
        <w:rPr>
          <w:rFonts w:cstheme="minorHAnsi"/>
          <w:color w:val="000000"/>
          <w:sz w:val="23"/>
          <w:szCs w:val="23"/>
        </w:rPr>
        <w:t>alla C.C.I.A.A. di</w:t>
      </w:r>
      <w:r w:rsidR="00716EAA" w:rsidRPr="00583006">
        <w:rPr>
          <w:rFonts w:cstheme="minorHAnsi"/>
          <w:color w:val="000000"/>
          <w:sz w:val="23"/>
          <w:szCs w:val="23"/>
        </w:rPr>
        <w:t xml:space="preserve"> _______________________</w:t>
      </w:r>
      <w:r w:rsidR="00C8577B" w:rsidRPr="00583006">
        <w:rPr>
          <w:rFonts w:cstheme="minorHAnsi"/>
          <w:color w:val="000000"/>
          <w:sz w:val="23"/>
          <w:szCs w:val="23"/>
        </w:rPr>
        <w:t xml:space="preserve"> con Codice ATECO principale 47.61 (Commercio al dettaglio di libri in esercizi specializzati);</w:t>
      </w:r>
    </w:p>
    <w:p w14:paraId="0AD76CCE" w14:textId="77777777" w:rsidR="00C8577B" w:rsidRPr="00583006" w:rsidRDefault="00743182" w:rsidP="00B21042">
      <w:pPr>
        <w:pStyle w:val="Paragrafoelenco"/>
        <w:numPr>
          <w:ilvl w:val="0"/>
          <w:numId w:val="4"/>
        </w:numPr>
        <w:autoSpaceDE w:val="0"/>
        <w:autoSpaceDN w:val="0"/>
        <w:adjustRightInd w:val="0"/>
        <w:spacing w:after="0"/>
        <w:jc w:val="both"/>
        <w:rPr>
          <w:rFonts w:cstheme="minorHAnsi"/>
          <w:color w:val="000000"/>
          <w:sz w:val="23"/>
          <w:szCs w:val="23"/>
        </w:rPr>
      </w:pPr>
      <w:r w:rsidRPr="00583006">
        <w:rPr>
          <w:rFonts w:cstheme="minorHAnsi"/>
          <w:color w:val="000000"/>
          <w:sz w:val="23"/>
          <w:szCs w:val="23"/>
        </w:rPr>
        <w:t xml:space="preserve">Regolarità </w:t>
      </w:r>
      <w:r w:rsidR="00B33412" w:rsidRPr="00583006">
        <w:rPr>
          <w:rFonts w:cstheme="minorHAnsi"/>
          <w:color w:val="000000"/>
          <w:sz w:val="23"/>
          <w:szCs w:val="23"/>
        </w:rPr>
        <w:t>in merito agli</w:t>
      </w:r>
      <w:r w:rsidRPr="00583006">
        <w:rPr>
          <w:rFonts w:cstheme="minorHAnsi"/>
          <w:color w:val="000000"/>
          <w:sz w:val="23"/>
          <w:szCs w:val="23"/>
        </w:rPr>
        <w:t xml:space="preserve"> obblighi previdenziali, assistenziali e </w:t>
      </w:r>
      <w:r w:rsidR="00B33412" w:rsidRPr="00583006">
        <w:rPr>
          <w:rFonts w:cstheme="minorHAnsi"/>
          <w:color w:val="000000"/>
          <w:sz w:val="23"/>
          <w:szCs w:val="23"/>
        </w:rPr>
        <w:t>fiscali.</w:t>
      </w:r>
    </w:p>
    <w:p w14:paraId="0575E04C" w14:textId="77777777" w:rsidR="00B33412" w:rsidRPr="00583006" w:rsidRDefault="00B33412" w:rsidP="00583006">
      <w:pPr>
        <w:autoSpaceDE w:val="0"/>
        <w:autoSpaceDN w:val="0"/>
        <w:adjustRightInd w:val="0"/>
        <w:jc w:val="center"/>
        <w:rPr>
          <w:rFonts w:cstheme="minorHAnsi"/>
          <w:b/>
          <w:color w:val="000000"/>
          <w:sz w:val="23"/>
          <w:szCs w:val="23"/>
          <w:lang w:val="it-IT"/>
        </w:rPr>
      </w:pPr>
      <w:r w:rsidRPr="00583006">
        <w:rPr>
          <w:rFonts w:cstheme="minorHAnsi"/>
          <w:b/>
          <w:color w:val="000000"/>
          <w:sz w:val="23"/>
          <w:szCs w:val="23"/>
          <w:lang w:val="it-IT"/>
        </w:rPr>
        <w:t>DICHIARA</w:t>
      </w:r>
    </w:p>
    <w:p w14:paraId="162A85B3" w14:textId="77777777" w:rsidR="00B33412" w:rsidRPr="00583006" w:rsidRDefault="00B33412" w:rsidP="00583006">
      <w:pPr>
        <w:autoSpaceDE w:val="0"/>
        <w:autoSpaceDN w:val="0"/>
        <w:adjustRightInd w:val="0"/>
        <w:jc w:val="both"/>
        <w:rPr>
          <w:rFonts w:cstheme="minorHAnsi"/>
          <w:color w:val="000000"/>
          <w:sz w:val="23"/>
          <w:szCs w:val="23"/>
          <w:lang w:val="it-IT"/>
        </w:rPr>
      </w:pPr>
      <w:r w:rsidRPr="00583006">
        <w:rPr>
          <w:rFonts w:cstheme="minorHAnsi"/>
          <w:color w:val="000000"/>
          <w:sz w:val="23"/>
          <w:szCs w:val="23"/>
          <w:lang w:val="it-IT"/>
        </w:rPr>
        <w:t>inoltre, di avere preso visione dell’</w:t>
      </w:r>
      <w:r w:rsidRPr="00583006">
        <w:rPr>
          <w:rFonts w:cstheme="minorHAnsi"/>
          <w:b/>
          <w:color w:val="000000"/>
          <w:sz w:val="23"/>
          <w:szCs w:val="23"/>
          <w:lang w:val="it-IT"/>
        </w:rPr>
        <w:t xml:space="preserve">informativa sulla Privacy (1) </w:t>
      </w:r>
      <w:r w:rsidRPr="00583006">
        <w:rPr>
          <w:rFonts w:cstheme="minorHAnsi"/>
          <w:color w:val="000000"/>
          <w:sz w:val="23"/>
          <w:szCs w:val="23"/>
          <w:lang w:val="it-IT"/>
        </w:rPr>
        <w:t>e di AUTORIZZARE il trattamento dei dati contenuti nel presente modulo per le finalità sopra riportate ai sensi della normativa vigente e del Regolamento UE 2016/679 – “GDPR”.</w:t>
      </w:r>
    </w:p>
    <w:p w14:paraId="7857DF71" w14:textId="77777777" w:rsidR="00CB59DD" w:rsidRPr="00583006" w:rsidRDefault="00B33412" w:rsidP="00583006">
      <w:pPr>
        <w:autoSpaceDE w:val="0"/>
        <w:autoSpaceDN w:val="0"/>
        <w:adjustRightInd w:val="0"/>
        <w:jc w:val="both"/>
        <w:rPr>
          <w:rFonts w:cstheme="minorHAnsi"/>
          <w:color w:val="000000"/>
          <w:sz w:val="23"/>
          <w:szCs w:val="23"/>
          <w:u w:val="single"/>
          <w:lang w:val="it-IT"/>
        </w:rPr>
      </w:pPr>
      <w:r w:rsidRPr="00583006">
        <w:rPr>
          <w:rFonts w:cstheme="minorHAnsi"/>
          <w:color w:val="000000"/>
          <w:sz w:val="23"/>
          <w:szCs w:val="23"/>
          <w:u w:val="single"/>
          <w:lang w:val="it-IT"/>
        </w:rPr>
        <w:t>Allega alla presente dichiarazione</w:t>
      </w:r>
      <w:r w:rsidR="00CB59DD" w:rsidRPr="00583006">
        <w:rPr>
          <w:rFonts w:cstheme="minorHAnsi"/>
          <w:color w:val="000000"/>
          <w:sz w:val="23"/>
          <w:szCs w:val="23"/>
          <w:u w:val="single"/>
          <w:lang w:val="it-IT"/>
        </w:rPr>
        <w:t>:</w:t>
      </w:r>
    </w:p>
    <w:p w14:paraId="5E23F3D3" w14:textId="77777777" w:rsidR="00B33412" w:rsidRPr="00583006" w:rsidRDefault="00716EAA" w:rsidP="00583006">
      <w:pPr>
        <w:autoSpaceDE w:val="0"/>
        <w:autoSpaceDN w:val="0"/>
        <w:adjustRightInd w:val="0"/>
        <w:jc w:val="both"/>
        <w:rPr>
          <w:rFonts w:cstheme="minorHAnsi"/>
          <w:color w:val="000000"/>
          <w:sz w:val="23"/>
          <w:szCs w:val="23"/>
          <w:lang w:val="it-IT"/>
        </w:rPr>
      </w:pPr>
      <w:r w:rsidRPr="00583006">
        <w:rPr>
          <w:rFonts w:cstheme="minorHAnsi"/>
          <w:color w:val="000000"/>
          <w:sz w:val="23"/>
          <w:szCs w:val="23"/>
          <w:lang w:val="it-IT"/>
        </w:rPr>
        <w:t xml:space="preserve">1) </w:t>
      </w:r>
      <w:r w:rsidR="00B33412" w:rsidRPr="00583006">
        <w:rPr>
          <w:rFonts w:cstheme="minorHAnsi"/>
          <w:color w:val="000000"/>
          <w:sz w:val="23"/>
          <w:szCs w:val="23"/>
          <w:lang w:val="it-IT"/>
        </w:rPr>
        <w:t>copia non autenticata del documento di identità in corso di validità.</w:t>
      </w:r>
    </w:p>
    <w:p w14:paraId="244DD692" w14:textId="77777777" w:rsidR="00CB59DD" w:rsidRPr="00583006" w:rsidRDefault="00CB59DD" w:rsidP="00583006">
      <w:pPr>
        <w:autoSpaceDE w:val="0"/>
        <w:autoSpaceDN w:val="0"/>
        <w:adjustRightInd w:val="0"/>
        <w:jc w:val="both"/>
        <w:rPr>
          <w:rFonts w:cstheme="minorHAnsi"/>
          <w:color w:val="000000"/>
          <w:sz w:val="23"/>
          <w:szCs w:val="23"/>
          <w:lang w:val="it-IT"/>
        </w:rPr>
      </w:pPr>
      <w:r w:rsidRPr="00583006">
        <w:rPr>
          <w:rFonts w:cstheme="minorHAnsi"/>
          <w:color w:val="000000"/>
          <w:sz w:val="23"/>
          <w:szCs w:val="23"/>
          <w:lang w:val="it-IT"/>
        </w:rPr>
        <w:t>2</w:t>
      </w:r>
      <w:r w:rsidR="00716EAA" w:rsidRPr="00583006">
        <w:rPr>
          <w:rFonts w:cstheme="minorHAnsi"/>
          <w:color w:val="000000"/>
          <w:sz w:val="23"/>
          <w:szCs w:val="23"/>
          <w:lang w:val="it-IT"/>
        </w:rPr>
        <w:t xml:space="preserve">) </w:t>
      </w:r>
      <w:r w:rsidRPr="00583006">
        <w:rPr>
          <w:rFonts w:cstheme="minorHAnsi"/>
          <w:color w:val="000000"/>
          <w:sz w:val="23"/>
          <w:szCs w:val="23"/>
          <w:lang w:val="it-IT"/>
        </w:rPr>
        <w:t>copia visura camerale dalla quale si evince l’iscrizione alla C.C.I.A.A. con Codice ATECO principale 47.61.</w:t>
      </w:r>
    </w:p>
    <w:p w14:paraId="592D6E9D" w14:textId="77777777" w:rsidR="00B33412" w:rsidRPr="00583006" w:rsidRDefault="00B33412" w:rsidP="00583006">
      <w:pPr>
        <w:autoSpaceDE w:val="0"/>
        <w:autoSpaceDN w:val="0"/>
        <w:adjustRightInd w:val="0"/>
        <w:jc w:val="both"/>
        <w:rPr>
          <w:rFonts w:cstheme="minorHAnsi"/>
          <w:color w:val="000000"/>
          <w:sz w:val="23"/>
          <w:szCs w:val="23"/>
          <w:lang w:val="it-IT"/>
        </w:rPr>
      </w:pPr>
      <w:r w:rsidRPr="00583006">
        <w:rPr>
          <w:rFonts w:cstheme="minorHAnsi"/>
          <w:color w:val="000000"/>
          <w:sz w:val="23"/>
          <w:szCs w:val="23"/>
          <w:lang w:val="it-IT"/>
        </w:rPr>
        <w:t>Luogo e Data: _____________________________</w:t>
      </w:r>
    </w:p>
    <w:p w14:paraId="3EF95321" w14:textId="77777777" w:rsidR="00B33412" w:rsidRPr="00B33412" w:rsidRDefault="00B33412" w:rsidP="00583006">
      <w:pPr>
        <w:autoSpaceDE w:val="0"/>
        <w:autoSpaceDN w:val="0"/>
        <w:adjustRightInd w:val="0"/>
        <w:jc w:val="right"/>
        <w:rPr>
          <w:rFonts w:cstheme="minorHAnsi"/>
          <w:color w:val="000000"/>
          <w:sz w:val="23"/>
          <w:szCs w:val="23"/>
          <w:lang w:val="it-IT"/>
        </w:rPr>
      </w:pPr>
      <w:r w:rsidRPr="00B33412">
        <w:rPr>
          <w:rFonts w:cstheme="minorHAnsi"/>
          <w:color w:val="000000"/>
          <w:sz w:val="23"/>
          <w:szCs w:val="23"/>
          <w:lang w:val="it-IT"/>
        </w:rPr>
        <w:t>Timbro e Firma del Legale Rappresentante</w:t>
      </w:r>
    </w:p>
    <w:p w14:paraId="7DF6E782" w14:textId="77777777" w:rsidR="00B33412" w:rsidRPr="00676A42" w:rsidRDefault="00B33412" w:rsidP="00583006">
      <w:pPr>
        <w:autoSpaceDE w:val="0"/>
        <w:autoSpaceDN w:val="0"/>
        <w:adjustRightInd w:val="0"/>
        <w:jc w:val="right"/>
        <w:rPr>
          <w:rFonts w:cstheme="minorHAnsi"/>
          <w:color w:val="000000"/>
          <w:sz w:val="23"/>
          <w:szCs w:val="23"/>
          <w:lang w:val="it-IT"/>
        </w:rPr>
      </w:pPr>
      <w:r w:rsidRPr="00676A42">
        <w:rPr>
          <w:rFonts w:cstheme="minorHAnsi"/>
          <w:color w:val="000000"/>
          <w:sz w:val="23"/>
          <w:szCs w:val="23"/>
          <w:lang w:val="it-IT"/>
        </w:rPr>
        <w:t>______________________________________</w:t>
      </w:r>
    </w:p>
    <w:p w14:paraId="041C7438" w14:textId="77777777" w:rsidR="00676A42" w:rsidRPr="00583006" w:rsidRDefault="00676A42" w:rsidP="00583006">
      <w:pPr>
        <w:autoSpaceDE w:val="0"/>
        <w:autoSpaceDN w:val="0"/>
        <w:adjustRightInd w:val="0"/>
        <w:jc w:val="both"/>
        <w:rPr>
          <w:rFonts w:cstheme="minorHAnsi"/>
          <w:b/>
          <w:color w:val="000000"/>
          <w:sz w:val="23"/>
          <w:szCs w:val="23"/>
          <w:lang w:val="it-IT"/>
        </w:rPr>
      </w:pPr>
      <w:r w:rsidRPr="00583006">
        <w:rPr>
          <w:rFonts w:cstheme="minorHAnsi"/>
          <w:b/>
          <w:color w:val="000000"/>
          <w:sz w:val="23"/>
          <w:szCs w:val="23"/>
          <w:lang w:val="it-IT"/>
        </w:rPr>
        <w:lastRenderedPageBreak/>
        <w:t>(1) Informativa per il trattamento dei dati personali:</w:t>
      </w:r>
    </w:p>
    <w:p w14:paraId="52A343E9" w14:textId="77777777" w:rsidR="00676A42" w:rsidRPr="00676A42" w:rsidRDefault="00676A42" w:rsidP="00676A42">
      <w:pPr>
        <w:autoSpaceDE w:val="0"/>
        <w:autoSpaceDN w:val="0"/>
        <w:adjustRightInd w:val="0"/>
        <w:jc w:val="both"/>
        <w:rPr>
          <w:rFonts w:cstheme="minorHAnsi"/>
          <w:color w:val="000000"/>
          <w:sz w:val="23"/>
          <w:szCs w:val="23"/>
          <w:lang w:val="it-IT"/>
        </w:rPr>
      </w:pPr>
      <w:r w:rsidRPr="00676A42">
        <w:rPr>
          <w:rFonts w:cstheme="minorHAnsi"/>
          <w:color w:val="000000"/>
          <w:sz w:val="23"/>
          <w:szCs w:val="23"/>
          <w:lang w:val="it-IT"/>
        </w:rPr>
        <w:t>Nel rispetto di quanto previsto dal Regolamento (UE) 2016/679 relativo alla protezione delle persone fisiche con riguardo al trattamento dei dati personali, nonché alla libera circolazione di tali dati, con la presente si fornisce l’informativa in merito al trattamento dei dati personali che La riguardano, inclusi quelli da Lei forniti, da parte del Comune di Santo Stefano Quisquina (di seguito Comune). Il Comune, in particolare, garantisce che il trattamento dei dati personali si svolga nel rispetto dei diritti e delle libertà fondamentali, nonché della dignità dell’</w:t>
      </w:r>
      <w:r w:rsidR="00B21042">
        <w:rPr>
          <w:rFonts w:cstheme="minorHAnsi"/>
          <w:color w:val="000000"/>
          <w:sz w:val="23"/>
          <w:szCs w:val="23"/>
          <w:lang w:val="it-IT"/>
        </w:rPr>
        <w:t>i</w:t>
      </w:r>
      <w:r w:rsidRPr="00676A42">
        <w:rPr>
          <w:rFonts w:cstheme="minorHAnsi"/>
          <w:color w:val="000000"/>
          <w:sz w:val="23"/>
          <w:szCs w:val="23"/>
          <w:lang w:val="it-IT"/>
        </w:rPr>
        <w:t>nteressato, con particolare riferimento alla riservatezza, all’identità personale e al diritto alla protezione dei dati personali.</w:t>
      </w:r>
    </w:p>
    <w:p w14:paraId="5C712AFE" w14:textId="77777777" w:rsidR="00676A42" w:rsidRPr="00676A42" w:rsidRDefault="00676A42" w:rsidP="00676A42">
      <w:pPr>
        <w:autoSpaceDE w:val="0"/>
        <w:autoSpaceDN w:val="0"/>
        <w:adjustRightInd w:val="0"/>
        <w:jc w:val="both"/>
        <w:rPr>
          <w:rStyle w:val="Collegamentoipertestuale"/>
          <w:sz w:val="23"/>
          <w:szCs w:val="23"/>
          <w:lang w:val="it-IT"/>
        </w:rPr>
      </w:pPr>
      <w:r w:rsidRPr="00676A42">
        <w:rPr>
          <w:rFonts w:cstheme="minorHAnsi"/>
          <w:b/>
          <w:color w:val="000000"/>
          <w:sz w:val="23"/>
          <w:szCs w:val="23"/>
          <w:lang w:val="it-IT"/>
        </w:rPr>
        <w:t>1. Titolare del trattamento.</w:t>
      </w:r>
      <w:r w:rsidRPr="00676A42">
        <w:rPr>
          <w:rFonts w:cstheme="minorHAnsi"/>
          <w:color w:val="000000"/>
          <w:sz w:val="23"/>
          <w:szCs w:val="23"/>
          <w:lang w:val="it-IT"/>
        </w:rPr>
        <w:t xml:space="preserve"> Titolare del trattamento dei dati personali è il Comune di Santo Stefano Quisquina, con sede in Via Roma n. 142 – 92020 Santo Stefano Quisquina (AG), </w:t>
      </w:r>
      <w:r w:rsidRPr="00676A42">
        <w:rPr>
          <w:sz w:val="23"/>
          <w:szCs w:val="23"/>
          <w:lang w:val="it-IT"/>
        </w:rPr>
        <w:t xml:space="preserve">mail </w:t>
      </w:r>
      <w:hyperlink r:id="rId9" w:history="1">
        <w:r w:rsidR="00716EAA" w:rsidRPr="000C6D8C">
          <w:rPr>
            <w:rStyle w:val="Collegamentoipertestuale"/>
            <w:sz w:val="23"/>
            <w:szCs w:val="23"/>
            <w:lang w:val="it-IT"/>
          </w:rPr>
          <w:t>info@comune.santostefanoquisquina.ag.it</w:t>
        </w:r>
      </w:hyperlink>
      <w:r w:rsidRPr="00676A42">
        <w:rPr>
          <w:sz w:val="23"/>
          <w:szCs w:val="23"/>
          <w:lang w:val="it-IT"/>
        </w:rPr>
        <w:t xml:space="preserve">  pec </w:t>
      </w:r>
      <w:hyperlink r:id="rId10" w:history="1">
        <w:r w:rsidRPr="00676A42">
          <w:rPr>
            <w:rStyle w:val="Collegamentoipertestuale"/>
            <w:sz w:val="23"/>
            <w:szCs w:val="23"/>
            <w:lang w:val="it-IT"/>
          </w:rPr>
          <w:t>protocollo@pec.comune.santostefanoquisquina.ag.it</w:t>
        </w:r>
      </w:hyperlink>
    </w:p>
    <w:p w14:paraId="7C8B3AF2" w14:textId="77777777" w:rsidR="00676A42" w:rsidRPr="00CB59DD" w:rsidRDefault="00716EAA" w:rsidP="00676A42">
      <w:pPr>
        <w:autoSpaceDE w:val="0"/>
        <w:autoSpaceDN w:val="0"/>
        <w:adjustRightInd w:val="0"/>
        <w:jc w:val="both"/>
        <w:rPr>
          <w:rFonts w:cstheme="minorHAnsi"/>
          <w:color w:val="000000"/>
          <w:sz w:val="23"/>
          <w:szCs w:val="23"/>
          <w:lang w:val="it-IT"/>
        </w:rPr>
      </w:pPr>
      <w:r>
        <w:rPr>
          <w:rFonts w:cstheme="minorHAnsi"/>
          <w:color w:val="000000"/>
          <w:sz w:val="23"/>
          <w:szCs w:val="23"/>
          <w:lang w:val="it-IT"/>
        </w:rPr>
        <w:t>c</w:t>
      </w:r>
      <w:r w:rsidR="00676A42" w:rsidRPr="00CB59DD">
        <w:rPr>
          <w:rFonts w:cstheme="minorHAnsi"/>
          <w:color w:val="000000"/>
          <w:sz w:val="23"/>
          <w:szCs w:val="23"/>
          <w:lang w:val="it-IT"/>
        </w:rPr>
        <w:t>entralino</w:t>
      </w:r>
      <w:r>
        <w:rPr>
          <w:rFonts w:cstheme="minorHAnsi"/>
          <w:color w:val="000000"/>
          <w:sz w:val="23"/>
          <w:szCs w:val="23"/>
          <w:lang w:val="it-IT"/>
        </w:rPr>
        <w:t xml:space="preserve"> telefonico 0922</w:t>
      </w:r>
      <w:r w:rsidR="00676A42" w:rsidRPr="00CB59DD">
        <w:rPr>
          <w:rFonts w:cstheme="minorHAnsi"/>
          <w:color w:val="000000"/>
          <w:sz w:val="23"/>
          <w:szCs w:val="23"/>
          <w:lang w:val="it-IT"/>
        </w:rPr>
        <w:t>982595.</w:t>
      </w:r>
    </w:p>
    <w:p w14:paraId="04614C9B" w14:textId="77777777" w:rsidR="00676A42" w:rsidRPr="00676A42" w:rsidRDefault="00676A42" w:rsidP="00676A42">
      <w:pPr>
        <w:autoSpaceDE w:val="0"/>
        <w:autoSpaceDN w:val="0"/>
        <w:adjustRightInd w:val="0"/>
        <w:jc w:val="both"/>
        <w:rPr>
          <w:rFonts w:cstheme="minorHAnsi"/>
          <w:color w:val="000000"/>
          <w:sz w:val="23"/>
          <w:szCs w:val="23"/>
          <w:lang w:val="it-IT"/>
        </w:rPr>
      </w:pPr>
      <w:r w:rsidRPr="00676A42">
        <w:rPr>
          <w:rFonts w:cstheme="minorHAnsi"/>
          <w:b/>
          <w:color w:val="000000"/>
          <w:sz w:val="23"/>
          <w:szCs w:val="23"/>
          <w:lang w:val="it-IT"/>
        </w:rPr>
        <w:t>2. Responsabile del Trattamento.</w:t>
      </w:r>
      <w:r w:rsidRPr="00676A42">
        <w:rPr>
          <w:rFonts w:cstheme="minorHAnsi"/>
          <w:color w:val="000000"/>
          <w:sz w:val="23"/>
          <w:szCs w:val="23"/>
          <w:lang w:val="it-IT"/>
        </w:rPr>
        <w:t xml:space="preserve"> Responsabile del trattamento dei dati è la Responsabile dell’Area Socio Assistenziale, </w:t>
      </w:r>
      <w:r w:rsidR="00716EAA">
        <w:rPr>
          <w:rFonts w:cstheme="minorHAnsi"/>
          <w:color w:val="000000"/>
          <w:sz w:val="23"/>
          <w:szCs w:val="23"/>
          <w:lang w:val="it-IT"/>
        </w:rPr>
        <w:t xml:space="preserve">dott.ssa Carmelina Castello, </w:t>
      </w:r>
      <w:r w:rsidRPr="00676A42">
        <w:rPr>
          <w:rFonts w:cstheme="minorHAnsi"/>
          <w:color w:val="000000"/>
          <w:sz w:val="23"/>
          <w:szCs w:val="23"/>
          <w:lang w:val="it-IT"/>
        </w:rPr>
        <w:t xml:space="preserve">i cui dati di contatto sono consultabili sul sito del Comune di Santo Stefano Quisquina, all’indirizzo: </w:t>
      </w:r>
      <w:hyperlink r:id="rId11" w:history="1">
        <w:r w:rsidRPr="00676A42">
          <w:rPr>
            <w:rStyle w:val="Collegamentoipertestuale"/>
            <w:rFonts w:cstheme="minorHAnsi"/>
            <w:sz w:val="23"/>
            <w:szCs w:val="23"/>
            <w:lang w:val="it-IT"/>
          </w:rPr>
          <w:t>https://www.comune.santostefanoquisquina.ag.it/</w:t>
        </w:r>
      </w:hyperlink>
    </w:p>
    <w:p w14:paraId="23C47EFF" w14:textId="77777777" w:rsidR="00676A42" w:rsidRPr="00676A42" w:rsidRDefault="00676A42" w:rsidP="00676A42">
      <w:pPr>
        <w:autoSpaceDE w:val="0"/>
        <w:autoSpaceDN w:val="0"/>
        <w:adjustRightInd w:val="0"/>
        <w:jc w:val="both"/>
        <w:rPr>
          <w:rFonts w:cstheme="minorHAnsi"/>
          <w:color w:val="000000"/>
          <w:sz w:val="23"/>
          <w:szCs w:val="23"/>
          <w:lang w:val="it-IT"/>
        </w:rPr>
      </w:pPr>
      <w:r w:rsidRPr="00676A42">
        <w:rPr>
          <w:rFonts w:cstheme="minorHAnsi"/>
          <w:b/>
          <w:color w:val="000000"/>
          <w:sz w:val="23"/>
          <w:szCs w:val="23"/>
          <w:lang w:val="it-IT"/>
        </w:rPr>
        <w:t>3. Responsabile della Protezione dei Dati.</w:t>
      </w:r>
      <w:r w:rsidRPr="00676A42">
        <w:rPr>
          <w:rFonts w:cstheme="minorHAnsi"/>
          <w:color w:val="000000"/>
          <w:sz w:val="23"/>
          <w:szCs w:val="23"/>
          <w:lang w:val="it-IT"/>
        </w:rPr>
        <w:t xml:space="preserve"> Responsabile della protezione dei dati è la Responsabile dell’Area Socio Assistenziale, </w:t>
      </w:r>
      <w:r w:rsidR="00716EAA">
        <w:rPr>
          <w:rFonts w:cstheme="minorHAnsi"/>
          <w:color w:val="000000"/>
          <w:sz w:val="23"/>
          <w:szCs w:val="23"/>
          <w:lang w:val="it-IT"/>
        </w:rPr>
        <w:t xml:space="preserve">dott.ssa Carmelina Castello, </w:t>
      </w:r>
      <w:r w:rsidRPr="00676A42">
        <w:rPr>
          <w:rFonts w:cstheme="minorHAnsi"/>
          <w:color w:val="000000"/>
          <w:sz w:val="23"/>
          <w:szCs w:val="23"/>
          <w:lang w:val="it-IT"/>
        </w:rPr>
        <w:t xml:space="preserve">i cui dati di contatto sono consultabili sul sito del Comune di Santo Stefano Quisquina,all’indirizzo: </w:t>
      </w:r>
      <w:hyperlink r:id="rId12" w:history="1">
        <w:r w:rsidRPr="00676A42">
          <w:rPr>
            <w:rStyle w:val="Collegamentoipertestuale"/>
            <w:rFonts w:cstheme="minorHAnsi"/>
            <w:sz w:val="23"/>
            <w:szCs w:val="23"/>
            <w:lang w:val="it-IT"/>
          </w:rPr>
          <w:t>https://www.comune.santostefanoquisquina.ag.it/</w:t>
        </w:r>
      </w:hyperlink>
    </w:p>
    <w:p w14:paraId="799F6B05" w14:textId="48C70C77" w:rsidR="00C16D61" w:rsidRPr="00C16D61" w:rsidRDefault="00676A42" w:rsidP="00C16D61">
      <w:pPr>
        <w:adjustRightInd w:val="0"/>
        <w:spacing w:line="259" w:lineRule="auto"/>
        <w:jc w:val="both"/>
        <w:rPr>
          <w:rFonts w:cstheme="minorHAnsi"/>
          <w:b/>
          <w:sz w:val="23"/>
          <w:szCs w:val="23"/>
          <w:lang w:val="it-IT"/>
        </w:rPr>
      </w:pPr>
      <w:r w:rsidRPr="00676A42">
        <w:rPr>
          <w:rFonts w:cstheme="minorHAnsi"/>
          <w:b/>
          <w:color w:val="000000"/>
          <w:sz w:val="23"/>
          <w:szCs w:val="23"/>
          <w:lang w:val="it-IT"/>
        </w:rPr>
        <w:t>4. Finalità e basi Giuridiche.</w:t>
      </w:r>
      <w:r w:rsidRPr="00676A42">
        <w:rPr>
          <w:rFonts w:cstheme="minorHAnsi"/>
          <w:color w:val="000000"/>
          <w:sz w:val="23"/>
          <w:szCs w:val="23"/>
          <w:lang w:val="it-IT"/>
        </w:rPr>
        <w:t xml:space="preserve"> Ai sensi degli art. 5 e 6 del Regolamento UE2016/679, i dati forniti al Comune di Santo Stefano Quisquina verranno raccolti e comunque trattati nel rispetto dei principi di correttezza, liceità e tutela della riservatezza, anche con modalità informatiche, esclusivamente ai fini della gestione della procedura relativa </w:t>
      </w:r>
      <w:r w:rsidRPr="00C16D61">
        <w:rPr>
          <w:rFonts w:cstheme="minorHAnsi"/>
          <w:lang w:val="it-IT"/>
        </w:rPr>
        <w:t>all’</w:t>
      </w:r>
      <w:r w:rsidR="00C16D61" w:rsidRPr="00C16D61">
        <w:rPr>
          <w:rFonts w:cstheme="minorHAnsi"/>
          <w:b/>
          <w:bCs/>
          <w:lang w:val="it-IT"/>
        </w:rPr>
        <w:t>AVVISO PUBBLICO.</w:t>
      </w:r>
      <w:r w:rsidR="00C16D61" w:rsidRPr="00C16D61">
        <w:rPr>
          <w:rFonts w:cstheme="minorHAnsi"/>
          <w:b/>
          <w:bCs/>
          <w:color w:val="000000"/>
          <w:sz w:val="23"/>
          <w:szCs w:val="23"/>
          <w:lang w:val="it-IT"/>
        </w:rPr>
        <w:t xml:space="preserve"> </w:t>
      </w:r>
      <w:hyperlink r:id="rId13" w:history="1">
        <w:r w:rsidR="00C16D61" w:rsidRPr="00C16D61">
          <w:rPr>
            <w:rFonts w:cstheme="minorHAnsi"/>
            <w:b/>
            <w:bCs/>
            <w:lang w:val="it-IT"/>
          </w:rPr>
          <w:t>D.D.G N. 614 DEL 22.08.2023</w:t>
        </w:r>
      </w:hyperlink>
      <w:r w:rsidR="00C16D61" w:rsidRPr="00C16D61">
        <w:rPr>
          <w:rFonts w:cstheme="minorHAnsi"/>
          <w:b/>
          <w:bCs/>
          <w:lang w:val="it-IT"/>
        </w:rPr>
        <w:t xml:space="preserve"> APPROVAZIONE DELL'ELENCO DEI BENEFICIARI PER L’ANNO 2023 DELLA MISURA PREVISTA DAL DECRETO DEL MINISTRO DELLA CULTURA N. 8 DEL 14 GENNAIO 2022 CONTENENTE DISPOSIZIONI ATTUATIVE DELL'ARTICOLO 1, COMMA 350, DELLA LEGGE 30 DICEMBRE 2021, N. 234, CONTRIBUTI ALLE BIBLIOTECHE PER L’ACQUISTO DI LIBRI. AVVISO ESPLORATIVO PER MANIFESTAZIONE DI INTERESSE DA PARTE DI LIBRERIE AVENTI CODICE ATECO PRINCIPALE 47.61, PROPEDEUTICO ALLA PROCEDURA DI AFFIDAMENTO, AI SENSI DELL'ART. 50 CO. 1 LETT. B) D. LGS. N. 36/2023, DELLA FORNITURA LIBRI PER LA BIBLIOTECA COMUNALE “G. ANSALONE”. </w:t>
      </w:r>
    </w:p>
    <w:p w14:paraId="37399070" w14:textId="77777777" w:rsidR="00676A42" w:rsidRPr="00676A42" w:rsidRDefault="00676A42" w:rsidP="00676A42">
      <w:pPr>
        <w:autoSpaceDE w:val="0"/>
        <w:autoSpaceDN w:val="0"/>
        <w:adjustRightInd w:val="0"/>
        <w:jc w:val="both"/>
        <w:rPr>
          <w:rFonts w:cstheme="minorHAnsi"/>
          <w:color w:val="000000"/>
          <w:sz w:val="23"/>
          <w:szCs w:val="23"/>
          <w:lang w:val="it-IT"/>
        </w:rPr>
      </w:pPr>
      <w:r w:rsidRPr="00676A42">
        <w:rPr>
          <w:rFonts w:cstheme="minorHAnsi"/>
          <w:color w:val="000000"/>
          <w:sz w:val="23"/>
          <w:szCs w:val="23"/>
          <w:lang w:val="it-IT"/>
        </w:rPr>
        <w:t>In particolare, saranno utilizzati esclusivamente per le finalità previste dall’Avviso e per rispondere a specifiche Sue richieste. Il trattamento dei dati personali da Lei conferiti è disposto ai sensi dell’articolo 6 par. 1 lett. a) del Regolamento, previa manifestazione del suo libero consenso. Il conferimento dei Suoi dati ed il relativo trattamento sono obbligatori in relazione alle finalità innanzi descritte; ne consegue che il mancato conferimento, il mancato consenso al trattamento degli stessi o la revoca del consenso, comporta l’impossibilità per il Comune di procedere agli adempimenti connessi alla presente procedura.</w:t>
      </w:r>
    </w:p>
    <w:p w14:paraId="3666D754" w14:textId="77777777" w:rsidR="00676A42" w:rsidRPr="00676A42" w:rsidRDefault="00676A42" w:rsidP="00676A42">
      <w:pPr>
        <w:autoSpaceDE w:val="0"/>
        <w:autoSpaceDN w:val="0"/>
        <w:adjustRightInd w:val="0"/>
        <w:jc w:val="both"/>
        <w:rPr>
          <w:rFonts w:cstheme="minorHAnsi"/>
          <w:color w:val="000000"/>
          <w:sz w:val="23"/>
          <w:szCs w:val="23"/>
          <w:lang w:val="it-IT"/>
        </w:rPr>
      </w:pPr>
      <w:r w:rsidRPr="00676A42">
        <w:rPr>
          <w:rFonts w:cstheme="minorHAnsi"/>
          <w:b/>
          <w:color w:val="000000"/>
          <w:sz w:val="23"/>
          <w:szCs w:val="23"/>
          <w:lang w:val="it-IT"/>
        </w:rPr>
        <w:t>5. Modalità di trattamento.</w:t>
      </w:r>
      <w:r w:rsidRPr="00676A42">
        <w:rPr>
          <w:rFonts w:cstheme="minorHAnsi"/>
          <w:color w:val="000000"/>
          <w:sz w:val="23"/>
          <w:szCs w:val="23"/>
          <w:lang w:val="it-IT"/>
        </w:rPr>
        <w:t xml:space="preserve"> Il trattamento dei dati per le finalità esposte ha luogo con modalità sia automatizzate, su supporto elettronico o magnetico, sia non automatizzate su supporto cartaceo, nel rispetto delle regole di riservatezza e di sicurezza previste dalla legge, dai regolamenti conseguenti e da disposizioni interne.</w:t>
      </w:r>
      <w:r w:rsidR="00716EAA">
        <w:rPr>
          <w:rFonts w:cstheme="minorHAnsi"/>
          <w:color w:val="000000"/>
          <w:sz w:val="23"/>
          <w:szCs w:val="23"/>
          <w:lang w:val="it-IT"/>
        </w:rPr>
        <w:t xml:space="preserve"> </w:t>
      </w:r>
      <w:r w:rsidRPr="00676A42">
        <w:rPr>
          <w:rFonts w:cstheme="minorHAnsi"/>
          <w:color w:val="000000"/>
          <w:sz w:val="23"/>
          <w:szCs w:val="23"/>
          <w:lang w:val="it-IT"/>
        </w:rPr>
        <w:t>Il Comune adotta idonee misure organizzative, tecniche e fisiche, per garantire che i suoi dati siano trattati in modo adeguato, conforme alle finalità per cui vengono gestiti e per impedirne la consultazione, la divulgazione, la modifica/distruzione non autorizzata.</w:t>
      </w:r>
      <w:r w:rsidR="00716EAA">
        <w:rPr>
          <w:rFonts w:cstheme="minorHAnsi"/>
          <w:color w:val="000000"/>
          <w:sz w:val="23"/>
          <w:szCs w:val="23"/>
          <w:lang w:val="it-IT"/>
        </w:rPr>
        <w:t xml:space="preserve"> </w:t>
      </w:r>
      <w:r w:rsidRPr="00676A42">
        <w:rPr>
          <w:rFonts w:cstheme="minorHAnsi"/>
          <w:color w:val="000000"/>
          <w:sz w:val="23"/>
          <w:szCs w:val="23"/>
          <w:lang w:val="it-IT"/>
        </w:rPr>
        <w:t>I dati sono trattati dai soggetti autorizzati (identificati, istruiti e resi edotti dei vincoli imposti dalla legge), che operano sotto l’autorità diretta del titolare o del responsabile, in servizio negli uffici competenti a svolgere i diversi compiti istituzionali inerenti alla procedura in argomento. Tali soggetti utilizzano strumenti manuali o informatici con logiche strettamente correlate alle finalità sopra indicate, con l’impegno di misure di sicurezza atte a garantire la riservatezza e ad evitare l’indebito accesso di soggetti terzi o di personale non autorizzato.</w:t>
      </w:r>
    </w:p>
    <w:p w14:paraId="225F85AA" w14:textId="77777777" w:rsidR="00676A42" w:rsidRPr="00676A42" w:rsidRDefault="00676A42" w:rsidP="00676A42">
      <w:pPr>
        <w:autoSpaceDE w:val="0"/>
        <w:autoSpaceDN w:val="0"/>
        <w:adjustRightInd w:val="0"/>
        <w:jc w:val="both"/>
        <w:rPr>
          <w:rFonts w:cstheme="minorHAnsi"/>
          <w:color w:val="000000"/>
          <w:sz w:val="23"/>
          <w:szCs w:val="23"/>
          <w:lang w:val="it-IT"/>
        </w:rPr>
      </w:pPr>
      <w:r w:rsidRPr="00676A42">
        <w:rPr>
          <w:rFonts w:cstheme="minorHAnsi"/>
          <w:b/>
          <w:color w:val="000000"/>
          <w:sz w:val="23"/>
          <w:szCs w:val="23"/>
          <w:lang w:val="it-IT"/>
        </w:rPr>
        <w:t>6. Luogo di conservazione dei dati</w:t>
      </w:r>
      <w:r w:rsidRPr="00676A42">
        <w:rPr>
          <w:rFonts w:cstheme="minorHAnsi"/>
          <w:color w:val="000000"/>
          <w:sz w:val="23"/>
          <w:szCs w:val="23"/>
          <w:lang w:val="it-IT"/>
        </w:rPr>
        <w:t>. I dati sono conservati presso l’Ufficio Servizi Sociali del Comune di Santo Stefano Quisquina, ubicato presso il Palazzo municipale, in via Roma n. 142</w:t>
      </w:r>
      <w:r w:rsidR="00B21042">
        <w:rPr>
          <w:rFonts w:cstheme="minorHAnsi"/>
          <w:color w:val="000000"/>
          <w:sz w:val="23"/>
          <w:szCs w:val="23"/>
          <w:lang w:val="it-IT"/>
        </w:rPr>
        <w:t>,</w:t>
      </w:r>
      <w:r w:rsidRPr="00676A42">
        <w:rPr>
          <w:rFonts w:cstheme="minorHAnsi"/>
          <w:color w:val="000000"/>
          <w:sz w:val="23"/>
          <w:szCs w:val="23"/>
          <w:lang w:val="it-IT"/>
        </w:rPr>
        <w:t xml:space="preserve"> Santo Stefano Quisquina</w:t>
      </w:r>
      <w:r w:rsidR="00B21042">
        <w:rPr>
          <w:rFonts w:cstheme="minorHAnsi"/>
          <w:color w:val="000000"/>
          <w:sz w:val="23"/>
          <w:szCs w:val="23"/>
          <w:lang w:val="it-IT"/>
        </w:rPr>
        <w:t xml:space="preserve"> (AG)</w:t>
      </w:r>
      <w:r w:rsidRPr="00676A42">
        <w:rPr>
          <w:rFonts w:cstheme="minorHAnsi"/>
          <w:color w:val="000000"/>
          <w:sz w:val="23"/>
          <w:szCs w:val="23"/>
          <w:lang w:val="it-IT"/>
        </w:rPr>
        <w:t>.</w:t>
      </w:r>
    </w:p>
    <w:p w14:paraId="45977D8F" w14:textId="77777777" w:rsidR="00676A42" w:rsidRPr="00B21042" w:rsidRDefault="00676A42" w:rsidP="00676A42">
      <w:pPr>
        <w:autoSpaceDE w:val="0"/>
        <w:autoSpaceDN w:val="0"/>
        <w:adjustRightInd w:val="0"/>
        <w:jc w:val="both"/>
        <w:rPr>
          <w:rFonts w:cstheme="minorHAnsi"/>
          <w:b/>
          <w:color w:val="000000"/>
          <w:sz w:val="23"/>
          <w:szCs w:val="23"/>
          <w:lang w:val="it-IT"/>
        </w:rPr>
      </w:pPr>
      <w:r w:rsidRPr="00676A42">
        <w:rPr>
          <w:rFonts w:cstheme="minorHAnsi"/>
          <w:b/>
          <w:color w:val="000000"/>
          <w:sz w:val="23"/>
          <w:szCs w:val="23"/>
          <w:lang w:val="it-IT"/>
        </w:rPr>
        <w:t>7.</w:t>
      </w:r>
      <w:r w:rsidR="00B21042">
        <w:rPr>
          <w:rFonts w:cstheme="minorHAnsi"/>
          <w:b/>
          <w:color w:val="000000"/>
          <w:sz w:val="23"/>
          <w:szCs w:val="23"/>
          <w:lang w:val="it-IT"/>
        </w:rPr>
        <w:t xml:space="preserve"> </w:t>
      </w:r>
      <w:r w:rsidRPr="00676A42">
        <w:rPr>
          <w:rFonts w:cstheme="minorHAnsi"/>
          <w:b/>
          <w:color w:val="000000"/>
          <w:sz w:val="23"/>
          <w:szCs w:val="23"/>
          <w:lang w:val="it-IT"/>
        </w:rPr>
        <w:t>Comunicazione dei dati</w:t>
      </w:r>
      <w:r w:rsidRPr="00676A42">
        <w:rPr>
          <w:rFonts w:cstheme="minorHAnsi"/>
          <w:color w:val="000000"/>
          <w:sz w:val="23"/>
          <w:szCs w:val="23"/>
          <w:lang w:val="it-IT"/>
        </w:rPr>
        <w:t xml:space="preserve">. I dati da Lei trasmessi, raccolti ed elaborati, potranno essere messi a disposizione dei soggetti a cui la comunicazione debba essere effettuata in adempimento ad un obbligo </w:t>
      </w:r>
      <w:r w:rsidRPr="00676A42">
        <w:rPr>
          <w:rFonts w:cstheme="minorHAnsi"/>
          <w:color w:val="000000"/>
          <w:sz w:val="23"/>
          <w:szCs w:val="23"/>
          <w:lang w:val="it-IT"/>
        </w:rPr>
        <w:lastRenderedPageBreak/>
        <w:t>previsto da una legge, da un regolamento</w:t>
      </w:r>
      <w:r w:rsidR="00716EAA">
        <w:rPr>
          <w:rFonts w:cstheme="minorHAnsi"/>
          <w:color w:val="000000"/>
          <w:sz w:val="23"/>
          <w:szCs w:val="23"/>
          <w:lang w:val="it-IT"/>
        </w:rPr>
        <w:t xml:space="preserve">, </w:t>
      </w:r>
      <w:r w:rsidRPr="00676A42">
        <w:rPr>
          <w:rFonts w:cstheme="minorHAnsi"/>
          <w:color w:val="000000"/>
          <w:sz w:val="23"/>
          <w:szCs w:val="23"/>
          <w:lang w:val="it-IT"/>
        </w:rPr>
        <w:t>dalla normativa europea, ovvero per corrispondere ad un’istanza di accesso agli atti ai sensi della vigente normativa in materia e nei limiti dalla stessa previsti, ovvero ancora per adempiere ad un ordine dell’Autorità Giudiziaria.</w:t>
      </w:r>
    </w:p>
    <w:p w14:paraId="5FB8B6A2" w14:textId="77777777" w:rsidR="00676A42" w:rsidRPr="00676A42" w:rsidRDefault="00676A42" w:rsidP="00676A42">
      <w:pPr>
        <w:autoSpaceDE w:val="0"/>
        <w:autoSpaceDN w:val="0"/>
        <w:adjustRightInd w:val="0"/>
        <w:jc w:val="both"/>
        <w:rPr>
          <w:rFonts w:cstheme="minorHAnsi"/>
          <w:color w:val="000000"/>
          <w:sz w:val="23"/>
          <w:szCs w:val="23"/>
          <w:lang w:val="it-IT"/>
        </w:rPr>
      </w:pPr>
      <w:r w:rsidRPr="00676A42">
        <w:rPr>
          <w:rFonts w:cstheme="minorHAnsi"/>
          <w:b/>
          <w:color w:val="000000"/>
          <w:sz w:val="23"/>
          <w:szCs w:val="23"/>
          <w:lang w:val="it-IT"/>
        </w:rPr>
        <w:t>8. Tempi di conservazione</w:t>
      </w:r>
      <w:r w:rsidRPr="00676A42">
        <w:rPr>
          <w:rFonts w:cstheme="minorHAnsi"/>
          <w:color w:val="000000"/>
          <w:sz w:val="23"/>
          <w:szCs w:val="23"/>
          <w:lang w:val="it-IT"/>
        </w:rPr>
        <w:t>. Il Comune conserva i dati personali per tutta la durata della procedura in argomento e anche dopo la sua conclusione, per un periodo comunque non superiore a quello necessario per gli adempimenti di un obbligo di legge o ordine di un’Autorità.</w:t>
      </w:r>
    </w:p>
    <w:p w14:paraId="4C433CF8" w14:textId="77777777" w:rsidR="00676A42" w:rsidRPr="00676A42" w:rsidRDefault="00676A42" w:rsidP="00676A42">
      <w:pPr>
        <w:autoSpaceDE w:val="0"/>
        <w:autoSpaceDN w:val="0"/>
        <w:adjustRightInd w:val="0"/>
        <w:jc w:val="both"/>
        <w:rPr>
          <w:rFonts w:cstheme="minorHAnsi"/>
          <w:color w:val="000000"/>
          <w:sz w:val="23"/>
          <w:szCs w:val="23"/>
          <w:lang w:val="it-IT"/>
        </w:rPr>
      </w:pPr>
      <w:r w:rsidRPr="00676A42">
        <w:rPr>
          <w:rFonts w:cstheme="minorHAnsi"/>
          <w:b/>
          <w:color w:val="000000"/>
          <w:sz w:val="23"/>
          <w:szCs w:val="23"/>
          <w:lang w:val="it-IT"/>
        </w:rPr>
        <w:t>9. Diritti degli interessati.</w:t>
      </w:r>
      <w:r w:rsidRPr="00676A42">
        <w:rPr>
          <w:rFonts w:cstheme="minorHAnsi"/>
          <w:color w:val="000000"/>
          <w:sz w:val="23"/>
          <w:szCs w:val="23"/>
          <w:lang w:val="it-IT"/>
        </w:rPr>
        <w:t xml:space="preserve"> In quanto soggetto interessato al trattamento, Lei può esercitare i diritti di cui agli articoli 15 e ss. </w:t>
      </w:r>
      <w:r w:rsidR="00716EAA">
        <w:rPr>
          <w:rFonts w:cstheme="minorHAnsi"/>
          <w:color w:val="000000"/>
          <w:sz w:val="23"/>
          <w:szCs w:val="23"/>
          <w:lang w:val="it-IT"/>
        </w:rPr>
        <w:t>d</w:t>
      </w:r>
      <w:r w:rsidRPr="00676A42">
        <w:rPr>
          <w:rFonts w:cstheme="minorHAnsi"/>
          <w:color w:val="000000"/>
          <w:sz w:val="23"/>
          <w:szCs w:val="23"/>
          <w:lang w:val="it-IT"/>
        </w:rPr>
        <w:t xml:space="preserve">el </w:t>
      </w:r>
      <w:r w:rsidR="00B46FBB" w:rsidRPr="00583006">
        <w:rPr>
          <w:rFonts w:cstheme="minorHAnsi"/>
          <w:color w:val="000000"/>
          <w:sz w:val="23"/>
          <w:szCs w:val="23"/>
          <w:lang w:val="it-IT"/>
        </w:rPr>
        <w:t>GDPR</w:t>
      </w:r>
      <w:r w:rsidR="00B46FBB" w:rsidRPr="00676A42">
        <w:rPr>
          <w:rFonts w:cstheme="minorHAnsi"/>
          <w:color w:val="000000"/>
          <w:sz w:val="23"/>
          <w:szCs w:val="23"/>
          <w:lang w:val="it-IT"/>
        </w:rPr>
        <w:t xml:space="preserve"> </w:t>
      </w:r>
      <w:r w:rsidRPr="00676A42">
        <w:rPr>
          <w:rFonts w:cstheme="minorHAnsi"/>
          <w:color w:val="000000"/>
          <w:sz w:val="23"/>
          <w:szCs w:val="23"/>
          <w:lang w:val="it-IT"/>
        </w:rPr>
        <w:t>e, precisamente, i diritti di:</w:t>
      </w:r>
    </w:p>
    <w:p w14:paraId="4A86C0F2" w14:textId="77777777" w:rsidR="00676A42" w:rsidRPr="00676A42" w:rsidRDefault="00676A42" w:rsidP="00676A42">
      <w:pPr>
        <w:autoSpaceDE w:val="0"/>
        <w:autoSpaceDN w:val="0"/>
        <w:adjustRightInd w:val="0"/>
        <w:jc w:val="both"/>
        <w:rPr>
          <w:rFonts w:cstheme="minorHAnsi"/>
          <w:color w:val="000000"/>
          <w:sz w:val="23"/>
          <w:szCs w:val="23"/>
          <w:lang w:val="it-IT"/>
        </w:rPr>
      </w:pPr>
      <w:r w:rsidRPr="00676A42">
        <w:rPr>
          <w:rFonts w:cstheme="minorHAnsi"/>
          <w:color w:val="000000"/>
          <w:sz w:val="23"/>
          <w:szCs w:val="23"/>
          <w:lang w:val="it-IT"/>
        </w:rPr>
        <w:t>1</w:t>
      </w:r>
      <w:r>
        <w:rPr>
          <w:rFonts w:cstheme="minorHAnsi"/>
          <w:color w:val="000000"/>
          <w:sz w:val="23"/>
          <w:szCs w:val="23"/>
          <w:lang w:val="it-IT"/>
        </w:rPr>
        <w:t>)</w:t>
      </w:r>
      <w:r w:rsidRPr="00676A42">
        <w:rPr>
          <w:rFonts w:cstheme="minorHAnsi"/>
          <w:color w:val="000000"/>
          <w:sz w:val="23"/>
          <w:szCs w:val="23"/>
          <w:lang w:val="it-IT"/>
        </w:rPr>
        <w:t xml:space="preserve"> ottenere, in qualunque momento, la conferma dell’esistenza o meno del trattamento dei medesimi dati e ottenere l’accesso ai dati personali e alle informazioni riguardanti il trattamento;</w:t>
      </w:r>
    </w:p>
    <w:p w14:paraId="2EA4EF5D" w14:textId="77777777" w:rsidR="00676A42" w:rsidRPr="00676A42" w:rsidRDefault="00676A42" w:rsidP="00676A42">
      <w:pPr>
        <w:autoSpaceDE w:val="0"/>
        <w:autoSpaceDN w:val="0"/>
        <w:adjustRightInd w:val="0"/>
        <w:jc w:val="both"/>
        <w:rPr>
          <w:rFonts w:cstheme="minorHAnsi"/>
          <w:color w:val="000000"/>
          <w:sz w:val="23"/>
          <w:szCs w:val="23"/>
          <w:lang w:val="it-IT"/>
        </w:rPr>
      </w:pPr>
      <w:r w:rsidRPr="00676A42">
        <w:rPr>
          <w:rFonts w:cstheme="minorHAnsi"/>
          <w:color w:val="000000"/>
          <w:sz w:val="23"/>
          <w:szCs w:val="23"/>
          <w:lang w:val="it-IT"/>
        </w:rPr>
        <w:t>2</w:t>
      </w:r>
      <w:r>
        <w:rPr>
          <w:rFonts w:cstheme="minorHAnsi"/>
          <w:color w:val="000000"/>
          <w:sz w:val="23"/>
          <w:szCs w:val="23"/>
          <w:lang w:val="it-IT"/>
        </w:rPr>
        <w:t>)</w:t>
      </w:r>
      <w:r w:rsidRPr="00676A42">
        <w:rPr>
          <w:rFonts w:cstheme="minorHAnsi"/>
          <w:color w:val="000000"/>
          <w:sz w:val="23"/>
          <w:szCs w:val="23"/>
          <w:lang w:val="it-IT"/>
        </w:rPr>
        <w:t xml:space="preserve"> chiedere la rettifica dei dati personali inesatti e l’integrazione di quelli incompleti;</w:t>
      </w:r>
    </w:p>
    <w:p w14:paraId="087F8866" w14:textId="77777777" w:rsidR="00676A42" w:rsidRPr="00676A42" w:rsidRDefault="00676A42" w:rsidP="00676A42">
      <w:pPr>
        <w:autoSpaceDE w:val="0"/>
        <w:autoSpaceDN w:val="0"/>
        <w:adjustRightInd w:val="0"/>
        <w:jc w:val="both"/>
        <w:rPr>
          <w:rFonts w:cstheme="minorHAnsi"/>
          <w:color w:val="000000"/>
          <w:sz w:val="23"/>
          <w:szCs w:val="23"/>
          <w:lang w:val="it-IT"/>
        </w:rPr>
      </w:pPr>
      <w:r w:rsidRPr="00676A42">
        <w:rPr>
          <w:rFonts w:cstheme="minorHAnsi"/>
          <w:color w:val="000000"/>
          <w:sz w:val="23"/>
          <w:szCs w:val="23"/>
          <w:lang w:val="it-IT"/>
        </w:rPr>
        <w:t>3</w:t>
      </w:r>
      <w:r>
        <w:rPr>
          <w:rFonts w:cstheme="minorHAnsi"/>
          <w:color w:val="000000"/>
          <w:sz w:val="23"/>
          <w:szCs w:val="23"/>
          <w:lang w:val="it-IT"/>
        </w:rPr>
        <w:t>)</w:t>
      </w:r>
      <w:r w:rsidRPr="00676A42">
        <w:rPr>
          <w:rFonts w:cstheme="minorHAnsi"/>
          <w:color w:val="000000"/>
          <w:sz w:val="23"/>
          <w:szCs w:val="23"/>
          <w:lang w:val="it-IT"/>
        </w:rPr>
        <w:t xml:space="preserve"> chiedere, nei casi indicati dal </w:t>
      </w:r>
      <w:r w:rsidR="00B46FBB" w:rsidRPr="00583006">
        <w:rPr>
          <w:rFonts w:cstheme="minorHAnsi"/>
          <w:color w:val="000000"/>
          <w:sz w:val="23"/>
          <w:szCs w:val="23"/>
          <w:lang w:val="it-IT"/>
        </w:rPr>
        <w:t>GDPR</w:t>
      </w:r>
      <w:r w:rsidRPr="00676A42">
        <w:rPr>
          <w:rFonts w:cstheme="minorHAnsi"/>
          <w:color w:val="000000"/>
          <w:sz w:val="23"/>
          <w:szCs w:val="23"/>
          <w:lang w:val="it-IT"/>
        </w:rPr>
        <w:t>, fatta salva la speciale disciplina prevista per alcuni trattamenti, la cancellazione dei dati;</w:t>
      </w:r>
    </w:p>
    <w:p w14:paraId="1FA05AB8" w14:textId="77777777" w:rsidR="00676A42" w:rsidRPr="00676A42" w:rsidRDefault="00676A42" w:rsidP="00676A42">
      <w:pPr>
        <w:autoSpaceDE w:val="0"/>
        <w:autoSpaceDN w:val="0"/>
        <w:adjustRightInd w:val="0"/>
        <w:jc w:val="both"/>
        <w:rPr>
          <w:rFonts w:cstheme="minorHAnsi"/>
          <w:color w:val="000000"/>
          <w:sz w:val="23"/>
          <w:szCs w:val="23"/>
          <w:lang w:val="it-IT"/>
        </w:rPr>
      </w:pPr>
      <w:r w:rsidRPr="00676A42">
        <w:rPr>
          <w:rFonts w:cstheme="minorHAnsi"/>
          <w:color w:val="000000"/>
          <w:sz w:val="23"/>
          <w:szCs w:val="23"/>
          <w:lang w:val="it-IT"/>
        </w:rPr>
        <w:t>4</w:t>
      </w:r>
      <w:r>
        <w:rPr>
          <w:rFonts w:cstheme="minorHAnsi"/>
          <w:color w:val="000000"/>
          <w:sz w:val="23"/>
          <w:szCs w:val="23"/>
          <w:lang w:val="it-IT"/>
        </w:rPr>
        <w:t>)</w:t>
      </w:r>
      <w:r w:rsidRPr="00676A42">
        <w:rPr>
          <w:rFonts w:cstheme="minorHAnsi"/>
          <w:color w:val="000000"/>
          <w:sz w:val="23"/>
          <w:szCs w:val="23"/>
          <w:lang w:val="it-IT"/>
        </w:rPr>
        <w:t xml:space="preserve"> chiedere la limitazione del trattamento e l’opposizione al trattamento secondo le disposizioni di cui, rispettivamente, agli articoli 18 e 21 del Regolamento;</w:t>
      </w:r>
    </w:p>
    <w:p w14:paraId="65C4F805" w14:textId="77777777" w:rsidR="00676A42" w:rsidRPr="00676A42" w:rsidRDefault="00676A42" w:rsidP="00676A42">
      <w:pPr>
        <w:autoSpaceDE w:val="0"/>
        <w:autoSpaceDN w:val="0"/>
        <w:adjustRightInd w:val="0"/>
        <w:jc w:val="both"/>
        <w:rPr>
          <w:rFonts w:cstheme="minorHAnsi"/>
          <w:color w:val="000000"/>
          <w:sz w:val="23"/>
          <w:szCs w:val="23"/>
          <w:lang w:val="it-IT"/>
        </w:rPr>
      </w:pPr>
      <w:r w:rsidRPr="00676A42">
        <w:rPr>
          <w:rFonts w:cstheme="minorHAnsi"/>
          <w:color w:val="000000"/>
          <w:sz w:val="23"/>
          <w:szCs w:val="23"/>
          <w:lang w:val="it-IT"/>
        </w:rPr>
        <w:t>5</w:t>
      </w:r>
      <w:r>
        <w:rPr>
          <w:rFonts w:cstheme="minorHAnsi"/>
          <w:color w:val="000000"/>
          <w:sz w:val="23"/>
          <w:szCs w:val="23"/>
          <w:lang w:val="it-IT"/>
        </w:rPr>
        <w:t>)</w:t>
      </w:r>
      <w:r w:rsidRPr="00676A42">
        <w:rPr>
          <w:rFonts w:cstheme="minorHAnsi"/>
          <w:color w:val="000000"/>
          <w:sz w:val="23"/>
          <w:szCs w:val="23"/>
          <w:lang w:val="it-IT"/>
        </w:rPr>
        <w:t xml:space="preserve"> chiedere la portabilità dei Suoi dati in conformità a quanto previsto, in particolare, dall’art. 20 </w:t>
      </w:r>
      <w:r w:rsidR="00B46FBB" w:rsidRPr="00583006">
        <w:rPr>
          <w:rFonts w:cstheme="minorHAnsi"/>
          <w:color w:val="000000"/>
          <w:sz w:val="23"/>
          <w:szCs w:val="23"/>
          <w:lang w:val="it-IT"/>
        </w:rPr>
        <w:t>GDPR</w:t>
      </w:r>
      <w:r w:rsidR="00B46FBB">
        <w:rPr>
          <w:rFonts w:cstheme="minorHAnsi"/>
          <w:color w:val="000000"/>
          <w:sz w:val="23"/>
          <w:szCs w:val="23"/>
          <w:lang w:val="it-IT"/>
        </w:rPr>
        <w:t>.</w:t>
      </w:r>
    </w:p>
    <w:p w14:paraId="506BB3FA" w14:textId="77777777" w:rsidR="00676A42" w:rsidRPr="00676A42" w:rsidRDefault="00676A42" w:rsidP="00676A42">
      <w:pPr>
        <w:autoSpaceDE w:val="0"/>
        <w:autoSpaceDN w:val="0"/>
        <w:adjustRightInd w:val="0"/>
        <w:jc w:val="both"/>
        <w:rPr>
          <w:rFonts w:cstheme="minorHAnsi"/>
          <w:color w:val="000000"/>
          <w:sz w:val="23"/>
          <w:szCs w:val="23"/>
          <w:lang w:val="it-IT"/>
        </w:rPr>
      </w:pPr>
      <w:r w:rsidRPr="00676A42">
        <w:rPr>
          <w:rFonts w:cstheme="minorHAnsi"/>
          <w:b/>
          <w:color w:val="000000"/>
          <w:sz w:val="23"/>
          <w:szCs w:val="23"/>
          <w:lang w:val="it-IT"/>
        </w:rPr>
        <w:t>10.</w:t>
      </w:r>
      <w:r w:rsidR="001F60C2">
        <w:rPr>
          <w:rFonts w:cstheme="minorHAnsi"/>
          <w:b/>
          <w:color w:val="000000"/>
          <w:sz w:val="23"/>
          <w:szCs w:val="23"/>
          <w:lang w:val="it-IT"/>
        </w:rPr>
        <w:t xml:space="preserve"> </w:t>
      </w:r>
      <w:r w:rsidRPr="00676A42">
        <w:rPr>
          <w:rFonts w:cstheme="minorHAnsi"/>
          <w:b/>
          <w:color w:val="000000"/>
          <w:sz w:val="23"/>
          <w:szCs w:val="23"/>
          <w:lang w:val="it-IT"/>
        </w:rPr>
        <w:t>Revoca del consenso</w:t>
      </w:r>
      <w:r w:rsidRPr="00676A42">
        <w:rPr>
          <w:rFonts w:cstheme="minorHAnsi"/>
          <w:color w:val="000000"/>
          <w:sz w:val="23"/>
          <w:szCs w:val="23"/>
          <w:lang w:val="it-IT"/>
        </w:rPr>
        <w:t>. Il consenso potrà essere revocato in qualsiasi momento, senza pregiudicare la liceità del trattamento basata sul consenso presentato prima della revoca. I dati di contatto del Titolare del trattamento, al quale può rivolgersi per esercitare i diritti sopra indicati, sono: Comune di Santo Stefano Quisquina – Titolare del trattamento dei dati personali</w:t>
      </w:r>
      <w:r w:rsidR="00B21042">
        <w:rPr>
          <w:rFonts w:cstheme="minorHAnsi"/>
          <w:color w:val="000000"/>
          <w:sz w:val="23"/>
          <w:szCs w:val="23"/>
          <w:lang w:val="it-IT"/>
        </w:rPr>
        <w:t xml:space="preserve"> –</w:t>
      </w:r>
      <w:r w:rsidRPr="00676A42">
        <w:rPr>
          <w:rFonts w:cstheme="minorHAnsi"/>
          <w:color w:val="000000"/>
          <w:sz w:val="23"/>
          <w:szCs w:val="23"/>
          <w:lang w:val="it-IT"/>
        </w:rPr>
        <w:t xml:space="preserve"> Via Roma n. 142 – </w:t>
      </w:r>
      <w:r w:rsidR="00B21042">
        <w:rPr>
          <w:rFonts w:cstheme="minorHAnsi"/>
          <w:color w:val="000000"/>
          <w:sz w:val="23"/>
          <w:szCs w:val="23"/>
          <w:lang w:val="it-IT"/>
        </w:rPr>
        <w:t>92020</w:t>
      </w:r>
      <w:r w:rsidRPr="00676A42">
        <w:rPr>
          <w:rFonts w:cstheme="minorHAnsi"/>
          <w:color w:val="000000"/>
          <w:sz w:val="23"/>
          <w:szCs w:val="23"/>
          <w:lang w:val="it-IT"/>
        </w:rPr>
        <w:t xml:space="preserve"> Santo Stefano Quisquina</w:t>
      </w:r>
      <w:r w:rsidR="00B21042">
        <w:rPr>
          <w:rFonts w:cstheme="minorHAnsi"/>
          <w:color w:val="000000"/>
          <w:sz w:val="23"/>
          <w:szCs w:val="23"/>
          <w:lang w:val="it-IT"/>
        </w:rPr>
        <w:t xml:space="preserve"> (AG) – ma</w:t>
      </w:r>
      <w:r w:rsidRPr="00676A42">
        <w:rPr>
          <w:rFonts w:cstheme="minorHAnsi"/>
          <w:color w:val="000000"/>
          <w:sz w:val="23"/>
          <w:szCs w:val="23"/>
          <w:lang w:val="it-IT"/>
        </w:rPr>
        <w:t>il</w:t>
      </w:r>
      <w:r w:rsidRPr="00676A42">
        <w:rPr>
          <w:sz w:val="23"/>
          <w:szCs w:val="23"/>
          <w:lang w:val="it-IT"/>
        </w:rPr>
        <w:t xml:space="preserve"> </w:t>
      </w:r>
      <w:hyperlink r:id="rId14" w:history="1">
        <w:r w:rsidR="00716EAA" w:rsidRPr="000C6D8C">
          <w:rPr>
            <w:rStyle w:val="Collegamentoipertestuale"/>
            <w:sz w:val="23"/>
            <w:szCs w:val="23"/>
            <w:lang w:val="it-IT"/>
          </w:rPr>
          <w:t>info@comune.santostefanoquisquina.ag.it</w:t>
        </w:r>
      </w:hyperlink>
      <w:r w:rsidRPr="00676A42">
        <w:rPr>
          <w:sz w:val="23"/>
          <w:szCs w:val="23"/>
          <w:lang w:val="it-IT"/>
        </w:rPr>
        <w:t xml:space="preserve"> </w:t>
      </w:r>
      <w:r w:rsidR="00583006">
        <w:rPr>
          <w:sz w:val="23"/>
          <w:szCs w:val="23"/>
          <w:lang w:val="it-IT"/>
        </w:rPr>
        <w:t>–</w:t>
      </w:r>
      <w:r w:rsidRPr="00676A42">
        <w:rPr>
          <w:sz w:val="23"/>
          <w:szCs w:val="23"/>
          <w:lang w:val="it-IT"/>
        </w:rPr>
        <w:t xml:space="preserve"> pec </w:t>
      </w:r>
      <w:hyperlink r:id="rId15" w:history="1">
        <w:r w:rsidRPr="00676A42">
          <w:rPr>
            <w:rStyle w:val="Collegamentoipertestuale"/>
            <w:sz w:val="23"/>
            <w:szCs w:val="23"/>
            <w:lang w:val="it-IT"/>
          </w:rPr>
          <w:t>protocollo@pec.comune.santostefanoquisquina.ag.it</w:t>
        </w:r>
      </w:hyperlink>
      <w:r w:rsidRPr="00B21042">
        <w:rPr>
          <w:rStyle w:val="Collegamentoipertestuale"/>
          <w:sz w:val="23"/>
          <w:szCs w:val="23"/>
          <w:u w:val="none"/>
          <w:lang w:val="it-IT"/>
        </w:rPr>
        <w:t xml:space="preserve"> </w:t>
      </w:r>
      <w:r w:rsidR="00B21042">
        <w:rPr>
          <w:rFonts w:cstheme="minorHAnsi"/>
          <w:color w:val="000000"/>
          <w:sz w:val="23"/>
          <w:szCs w:val="23"/>
          <w:lang w:val="it-IT"/>
        </w:rPr>
        <w:t>–</w:t>
      </w:r>
      <w:r w:rsidR="00716EAA" w:rsidRPr="00B21042">
        <w:rPr>
          <w:rFonts w:cstheme="minorHAnsi"/>
          <w:color w:val="000000"/>
          <w:sz w:val="23"/>
          <w:szCs w:val="23"/>
          <w:lang w:val="it-IT"/>
        </w:rPr>
        <w:t xml:space="preserve"> </w:t>
      </w:r>
      <w:r w:rsidR="00716EAA">
        <w:rPr>
          <w:rFonts w:cstheme="minorHAnsi"/>
          <w:color w:val="000000"/>
          <w:sz w:val="23"/>
          <w:szCs w:val="23"/>
          <w:lang w:val="it-IT"/>
        </w:rPr>
        <w:t>c</w:t>
      </w:r>
      <w:r w:rsidR="00716EAA" w:rsidRPr="00CB59DD">
        <w:rPr>
          <w:rFonts w:cstheme="minorHAnsi"/>
          <w:color w:val="000000"/>
          <w:sz w:val="23"/>
          <w:szCs w:val="23"/>
          <w:lang w:val="it-IT"/>
        </w:rPr>
        <w:t>entralino</w:t>
      </w:r>
      <w:r w:rsidR="00716EAA">
        <w:rPr>
          <w:rFonts w:cstheme="minorHAnsi"/>
          <w:color w:val="000000"/>
          <w:sz w:val="23"/>
          <w:szCs w:val="23"/>
          <w:lang w:val="it-IT"/>
        </w:rPr>
        <w:t xml:space="preserve"> telefonico 0922</w:t>
      </w:r>
      <w:r w:rsidR="00716EAA" w:rsidRPr="00CB59DD">
        <w:rPr>
          <w:rFonts w:cstheme="minorHAnsi"/>
          <w:color w:val="000000"/>
          <w:sz w:val="23"/>
          <w:szCs w:val="23"/>
          <w:lang w:val="it-IT"/>
        </w:rPr>
        <w:t>982595.</w:t>
      </w:r>
      <w:r w:rsidR="00716EAA">
        <w:rPr>
          <w:rFonts w:cstheme="minorHAnsi"/>
          <w:color w:val="000000"/>
          <w:sz w:val="23"/>
          <w:szCs w:val="23"/>
          <w:lang w:val="it-IT"/>
        </w:rPr>
        <w:t xml:space="preserve"> </w:t>
      </w:r>
      <w:r w:rsidRPr="00676A42">
        <w:rPr>
          <w:rFonts w:cstheme="minorHAnsi"/>
          <w:color w:val="000000"/>
          <w:sz w:val="23"/>
          <w:szCs w:val="23"/>
          <w:lang w:val="it-IT"/>
        </w:rPr>
        <w:t xml:space="preserve">Ulteriori informazioni in ordine ai diritti sulla protezione dei dati personali, sono disponibili nel sito web del Garante per la protezione dei dati personali all’indirizzo </w:t>
      </w:r>
      <w:r w:rsidRPr="00676A42">
        <w:rPr>
          <w:rFonts w:cstheme="minorHAnsi"/>
          <w:color w:val="0000FF"/>
          <w:sz w:val="23"/>
          <w:szCs w:val="23"/>
          <w:lang w:val="it-IT"/>
        </w:rPr>
        <w:t>www.garanteprivacy.it</w:t>
      </w:r>
      <w:r w:rsidRPr="00676A42">
        <w:rPr>
          <w:rFonts w:cstheme="minorHAnsi"/>
          <w:color w:val="000000"/>
          <w:sz w:val="23"/>
          <w:szCs w:val="23"/>
          <w:lang w:val="it-IT"/>
        </w:rPr>
        <w:t>.</w:t>
      </w:r>
    </w:p>
    <w:p w14:paraId="4EE467B2" w14:textId="77777777" w:rsidR="00676A42" w:rsidRPr="00676A42" w:rsidRDefault="00676A42" w:rsidP="00676A42">
      <w:pPr>
        <w:autoSpaceDE w:val="0"/>
        <w:autoSpaceDN w:val="0"/>
        <w:adjustRightInd w:val="0"/>
        <w:jc w:val="both"/>
        <w:rPr>
          <w:rFonts w:cstheme="minorHAnsi"/>
          <w:color w:val="000000"/>
          <w:sz w:val="23"/>
          <w:szCs w:val="23"/>
          <w:lang w:val="it-IT"/>
        </w:rPr>
      </w:pPr>
      <w:r w:rsidRPr="00676A42">
        <w:rPr>
          <w:rFonts w:cstheme="minorHAnsi"/>
          <w:b/>
          <w:color w:val="000000"/>
          <w:sz w:val="23"/>
          <w:szCs w:val="23"/>
          <w:lang w:val="it-IT"/>
        </w:rPr>
        <w:t>11. Diritto di reclamo e ricorso all’Autorità giudiziaria.</w:t>
      </w:r>
      <w:r w:rsidRPr="00676A42">
        <w:rPr>
          <w:rFonts w:cstheme="minorHAnsi"/>
          <w:color w:val="000000"/>
          <w:sz w:val="23"/>
          <w:szCs w:val="23"/>
          <w:lang w:val="it-IT"/>
        </w:rPr>
        <w:t xml:space="preserve"> Qualora ritenga che il trattamento dei dati personali a Lei riferiti sia avvenuto in violazione di quanto previsto dal </w:t>
      </w:r>
      <w:r w:rsidR="00B46FBB" w:rsidRPr="00583006">
        <w:rPr>
          <w:rFonts w:cstheme="minorHAnsi"/>
          <w:color w:val="000000"/>
          <w:sz w:val="23"/>
          <w:szCs w:val="23"/>
          <w:lang w:val="it-IT"/>
        </w:rPr>
        <w:t>GDPR</w:t>
      </w:r>
      <w:r w:rsidR="00B46FBB" w:rsidRPr="00676A42">
        <w:rPr>
          <w:rFonts w:cstheme="minorHAnsi"/>
          <w:color w:val="000000"/>
          <w:sz w:val="23"/>
          <w:szCs w:val="23"/>
          <w:lang w:val="it-IT"/>
        </w:rPr>
        <w:t xml:space="preserve"> </w:t>
      </w:r>
      <w:r w:rsidRPr="00676A42">
        <w:rPr>
          <w:rFonts w:cstheme="minorHAnsi"/>
          <w:color w:val="000000"/>
          <w:sz w:val="23"/>
          <w:szCs w:val="23"/>
          <w:lang w:val="it-IT"/>
        </w:rPr>
        <w:t xml:space="preserve">ha il diritto di proporre reclamo all’Autorità di Controllo (Garante per la protezione dei dati personali), come previsto dall’art. 77 dello stesso </w:t>
      </w:r>
      <w:r w:rsidR="00B46FBB" w:rsidRPr="00583006">
        <w:rPr>
          <w:rFonts w:cstheme="minorHAnsi"/>
          <w:color w:val="000000"/>
          <w:sz w:val="23"/>
          <w:szCs w:val="23"/>
          <w:lang w:val="it-IT"/>
        </w:rPr>
        <w:t>GDPR</w:t>
      </w:r>
      <w:r w:rsidRPr="00676A42">
        <w:rPr>
          <w:rFonts w:cstheme="minorHAnsi"/>
          <w:color w:val="000000"/>
          <w:sz w:val="23"/>
          <w:szCs w:val="23"/>
          <w:lang w:val="it-IT"/>
        </w:rPr>
        <w:t xml:space="preserve">, nonché di proporre ricorso giurisdizionali ai sensi dell’art. 79 dello stesso </w:t>
      </w:r>
      <w:r w:rsidR="00B46FBB" w:rsidRPr="00583006">
        <w:rPr>
          <w:rFonts w:cstheme="minorHAnsi"/>
          <w:color w:val="000000"/>
          <w:sz w:val="23"/>
          <w:szCs w:val="23"/>
          <w:lang w:val="it-IT"/>
        </w:rPr>
        <w:t>GDPR</w:t>
      </w:r>
      <w:r w:rsidRPr="00676A42">
        <w:rPr>
          <w:rFonts w:cstheme="minorHAnsi"/>
          <w:color w:val="000000"/>
          <w:sz w:val="23"/>
          <w:szCs w:val="23"/>
          <w:lang w:val="it-IT"/>
        </w:rPr>
        <w:t>.</w:t>
      </w:r>
    </w:p>
    <w:p w14:paraId="2B6AE464" w14:textId="77777777" w:rsidR="00676A42" w:rsidRPr="00676A42" w:rsidRDefault="00676A42" w:rsidP="00676A42">
      <w:pPr>
        <w:autoSpaceDE w:val="0"/>
        <w:autoSpaceDN w:val="0"/>
        <w:adjustRightInd w:val="0"/>
        <w:jc w:val="both"/>
        <w:rPr>
          <w:rFonts w:cstheme="minorHAnsi"/>
          <w:sz w:val="23"/>
          <w:szCs w:val="23"/>
          <w:lang w:val="it-IT"/>
        </w:rPr>
      </w:pPr>
      <w:r w:rsidRPr="00676A42">
        <w:rPr>
          <w:rFonts w:cstheme="minorHAnsi"/>
          <w:b/>
          <w:color w:val="000000"/>
          <w:sz w:val="23"/>
          <w:szCs w:val="23"/>
          <w:lang w:val="it-IT"/>
        </w:rPr>
        <w:t>12. Modifiche alla presente normativa</w:t>
      </w:r>
      <w:r w:rsidRPr="00676A42">
        <w:rPr>
          <w:rFonts w:cstheme="minorHAnsi"/>
          <w:color w:val="000000"/>
          <w:sz w:val="23"/>
          <w:szCs w:val="23"/>
          <w:lang w:val="it-IT"/>
        </w:rPr>
        <w:t>. Il Titolare (il Comune) si riserva di apportare modifiche alla presente informativa, dandone adeguata pubblicità ai soggetti interessati. Salvo quanto diversamente specificato, la precedente politica di trattamento continuerà ad applicarsi ai dati personali sino a quel momento raccolti.</w:t>
      </w:r>
    </w:p>
    <w:p w14:paraId="3EC8AA2B" w14:textId="77777777" w:rsidR="00743182" w:rsidRPr="009654BA" w:rsidRDefault="00743182" w:rsidP="009654BA">
      <w:pPr>
        <w:pStyle w:val="Corpotesto"/>
        <w:ind w:left="219"/>
        <w:jc w:val="both"/>
        <w:rPr>
          <w:rFonts w:asciiTheme="minorHAnsi" w:hAnsiTheme="minorHAnsi" w:cstheme="minorHAnsi"/>
          <w:sz w:val="23"/>
          <w:szCs w:val="23"/>
          <w:lang w:val="it-IT"/>
        </w:rPr>
      </w:pPr>
    </w:p>
    <w:p w14:paraId="3335054B" w14:textId="77777777" w:rsidR="00743182" w:rsidRPr="009654BA" w:rsidRDefault="00743182" w:rsidP="009654BA">
      <w:pPr>
        <w:pStyle w:val="Corpotesto"/>
        <w:ind w:left="219"/>
        <w:jc w:val="both"/>
        <w:rPr>
          <w:rFonts w:asciiTheme="minorHAnsi" w:hAnsiTheme="minorHAnsi" w:cstheme="minorHAnsi"/>
          <w:sz w:val="23"/>
          <w:szCs w:val="23"/>
          <w:lang w:val="it-IT"/>
        </w:rPr>
      </w:pPr>
    </w:p>
    <w:p w14:paraId="1418E7A3" w14:textId="77777777" w:rsidR="00743182" w:rsidRPr="009654BA" w:rsidRDefault="00743182" w:rsidP="009654BA">
      <w:pPr>
        <w:pStyle w:val="Corpotesto"/>
        <w:ind w:left="219"/>
        <w:jc w:val="both"/>
        <w:rPr>
          <w:rFonts w:asciiTheme="minorHAnsi" w:hAnsiTheme="minorHAnsi" w:cstheme="minorHAnsi"/>
          <w:sz w:val="23"/>
          <w:szCs w:val="23"/>
          <w:lang w:val="it-IT"/>
        </w:rPr>
      </w:pPr>
    </w:p>
    <w:p w14:paraId="1A7B2671" w14:textId="77777777" w:rsidR="00964DAC" w:rsidRPr="004B0CC7" w:rsidRDefault="00964DAC">
      <w:pPr>
        <w:rPr>
          <w:lang w:val="it-IT"/>
        </w:rPr>
      </w:pPr>
    </w:p>
    <w:sectPr w:rsidR="00964DAC" w:rsidRPr="004B0CC7" w:rsidSect="00CB59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B1191"/>
    <w:multiLevelType w:val="hybridMultilevel"/>
    <w:tmpl w:val="8D4866BC"/>
    <w:lvl w:ilvl="0" w:tplc="C19040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C060E0F"/>
    <w:multiLevelType w:val="hybridMultilevel"/>
    <w:tmpl w:val="02DE6B52"/>
    <w:lvl w:ilvl="0" w:tplc="8112F6DC">
      <w:start w:val="2"/>
      <w:numFmt w:val="decimal"/>
      <w:lvlText w:val="%1)"/>
      <w:lvlJc w:val="left"/>
      <w:pPr>
        <w:ind w:left="579" w:hanging="364"/>
      </w:pPr>
      <w:rPr>
        <w:rFonts w:ascii="Times New Roman" w:eastAsia="Times New Roman" w:hAnsi="Times New Roman" w:cs="Times New Roman" w:hint="default"/>
        <w:w w:val="98"/>
        <w:sz w:val="24"/>
        <w:szCs w:val="24"/>
      </w:rPr>
    </w:lvl>
    <w:lvl w:ilvl="1" w:tplc="F15A9156">
      <w:start w:val="1"/>
      <w:numFmt w:val="bullet"/>
      <w:lvlText w:val="•"/>
      <w:lvlJc w:val="left"/>
      <w:pPr>
        <w:ind w:left="1511" w:hanging="364"/>
      </w:pPr>
    </w:lvl>
    <w:lvl w:ilvl="2" w:tplc="FF7CC3A6">
      <w:start w:val="1"/>
      <w:numFmt w:val="bullet"/>
      <w:lvlText w:val="•"/>
      <w:lvlJc w:val="left"/>
      <w:pPr>
        <w:ind w:left="2443" w:hanging="364"/>
      </w:pPr>
    </w:lvl>
    <w:lvl w:ilvl="3" w:tplc="4E0A6D4E">
      <w:start w:val="1"/>
      <w:numFmt w:val="bullet"/>
      <w:lvlText w:val="•"/>
      <w:lvlJc w:val="left"/>
      <w:pPr>
        <w:ind w:left="3375" w:hanging="364"/>
      </w:pPr>
    </w:lvl>
    <w:lvl w:ilvl="4" w:tplc="AC12C6B2">
      <w:start w:val="1"/>
      <w:numFmt w:val="bullet"/>
      <w:lvlText w:val="•"/>
      <w:lvlJc w:val="left"/>
      <w:pPr>
        <w:ind w:left="4307" w:hanging="364"/>
      </w:pPr>
    </w:lvl>
    <w:lvl w:ilvl="5" w:tplc="475A98E0">
      <w:start w:val="1"/>
      <w:numFmt w:val="bullet"/>
      <w:lvlText w:val="•"/>
      <w:lvlJc w:val="left"/>
      <w:pPr>
        <w:ind w:left="5239" w:hanging="364"/>
      </w:pPr>
    </w:lvl>
    <w:lvl w:ilvl="6" w:tplc="2F1A4AAE">
      <w:start w:val="1"/>
      <w:numFmt w:val="bullet"/>
      <w:lvlText w:val="•"/>
      <w:lvlJc w:val="left"/>
      <w:pPr>
        <w:ind w:left="6171" w:hanging="364"/>
      </w:pPr>
    </w:lvl>
    <w:lvl w:ilvl="7" w:tplc="56767FA4">
      <w:start w:val="1"/>
      <w:numFmt w:val="bullet"/>
      <w:lvlText w:val="•"/>
      <w:lvlJc w:val="left"/>
      <w:pPr>
        <w:ind w:left="7103" w:hanging="364"/>
      </w:pPr>
    </w:lvl>
    <w:lvl w:ilvl="8" w:tplc="2E58691C">
      <w:start w:val="1"/>
      <w:numFmt w:val="bullet"/>
      <w:lvlText w:val="•"/>
      <w:lvlJc w:val="left"/>
      <w:pPr>
        <w:ind w:left="8035" w:hanging="364"/>
      </w:pPr>
    </w:lvl>
  </w:abstractNum>
  <w:abstractNum w:abstractNumId="2" w15:restartNumberingAfterBreak="0">
    <w:nsid w:val="75D07B02"/>
    <w:multiLevelType w:val="hybridMultilevel"/>
    <w:tmpl w:val="79CA9EC0"/>
    <w:lvl w:ilvl="0" w:tplc="C19040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6F521C"/>
    <w:multiLevelType w:val="hybridMultilevel"/>
    <w:tmpl w:val="71E4AD28"/>
    <w:lvl w:ilvl="0" w:tplc="C1904032">
      <w:start w:val="1"/>
      <w:numFmt w:val="bullet"/>
      <w:lvlText w:val=""/>
      <w:lvlJc w:val="left"/>
      <w:pPr>
        <w:ind w:left="939" w:hanging="360"/>
      </w:pPr>
      <w:rPr>
        <w:rFonts w:ascii="Symbol" w:hAnsi="Symbol" w:hint="default"/>
      </w:rPr>
    </w:lvl>
    <w:lvl w:ilvl="1" w:tplc="04100003" w:tentative="1">
      <w:start w:val="1"/>
      <w:numFmt w:val="bullet"/>
      <w:lvlText w:val="o"/>
      <w:lvlJc w:val="left"/>
      <w:pPr>
        <w:ind w:left="1659" w:hanging="360"/>
      </w:pPr>
      <w:rPr>
        <w:rFonts w:ascii="Courier New" w:hAnsi="Courier New" w:cs="Courier New" w:hint="default"/>
      </w:rPr>
    </w:lvl>
    <w:lvl w:ilvl="2" w:tplc="04100005" w:tentative="1">
      <w:start w:val="1"/>
      <w:numFmt w:val="bullet"/>
      <w:lvlText w:val=""/>
      <w:lvlJc w:val="left"/>
      <w:pPr>
        <w:ind w:left="2379" w:hanging="360"/>
      </w:pPr>
      <w:rPr>
        <w:rFonts w:ascii="Wingdings" w:hAnsi="Wingdings" w:hint="default"/>
      </w:rPr>
    </w:lvl>
    <w:lvl w:ilvl="3" w:tplc="04100001" w:tentative="1">
      <w:start w:val="1"/>
      <w:numFmt w:val="bullet"/>
      <w:lvlText w:val=""/>
      <w:lvlJc w:val="left"/>
      <w:pPr>
        <w:ind w:left="3099" w:hanging="360"/>
      </w:pPr>
      <w:rPr>
        <w:rFonts w:ascii="Symbol" w:hAnsi="Symbol" w:hint="default"/>
      </w:rPr>
    </w:lvl>
    <w:lvl w:ilvl="4" w:tplc="04100003" w:tentative="1">
      <w:start w:val="1"/>
      <w:numFmt w:val="bullet"/>
      <w:lvlText w:val="o"/>
      <w:lvlJc w:val="left"/>
      <w:pPr>
        <w:ind w:left="3819" w:hanging="360"/>
      </w:pPr>
      <w:rPr>
        <w:rFonts w:ascii="Courier New" w:hAnsi="Courier New" w:cs="Courier New" w:hint="default"/>
      </w:rPr>
    </w:lvl>
    <w:lvl w:ilvl="5" w:tplc="04100005" w:tentative="1">
      <w:start w:val="1"/>
      <w:numFmt w:val="bullet"/>
      <w:lvlText w:val=""/>
      <w:lvlJc w:val="left"/>
      <w:pPr>
        <w:ind w:left="4539" w:hanging="360"/>
      </w:pPr>
      <w:rPr>
        <w:rFonts w:ascii="Wingdings" w:hAnsi="Wingdings" w:hint="default"/>
      </w:rPr>
    </w:lvl>
    <w:lvl w:ilvl="6" w:tplc="04100001" w:tentative="1">
      <w:start w:val="1"/>
      <w:numFmt w:val="bullet"/>
      <w:lvlText w:val=""/>
      <w:lvlJc w:val="left"/>
      <w:pPr>
        <w:ind w:left="5259" w:hanging="360"/>
      </w:pPr>
      <w:rPr>
        <w:rFonts w:ascii="Symbol" w:hAnsi="Symbol" w:hint="default"/>
      </w:rPr>
    </w:lvl>
    <w:lvl w:ilvl="7" w:tplc="04100003" w:tentative="1">
      <w:start w:val="1"/>
      <w:numFmt w:val="bullet"/>
      <w:lvlText w:val="o"/>
      <w:lvlJc w:val="left"/>
      <w:pPr>
        <w:ind w:left="5979" w:hanging="360"/>
      </w:pPr>
      <w:rPr>
        <w:rFonts w:ascii="Courier New" w:hAnsi="Courier New" w:cs="Courier New" w:hint="default"/>
      </w:rPr>
    </w:lvl>
    <w:lvl w:ilvl="8" w:tplc="04100005" w:tentative="1">
      <w:start w:val="1"/>
      <w:numFmt w:val="bullet"/>
      <w:lvlText w:val=""/>
      <w:lvlJc w:val="left"/>
      <w:pPr>
        <w:ind w:left="6699" w:hanging="360"/>
      </w:pPr>
      <w:rPr>
        <w:rFonts w:ascii="Wingdings" w:hAnsi="Wingdings" w:hint="default"/>
      </w:rPr>
    </w:lvl>
  </w:abstractNum>
  <w:num w:numId="1" w16cid:durableId="1168792540">
    <w:abstractNumId w:val="1"/>
    <w:lvlOverride w:ilvl="0">
      <w:startOverride w:val="2"/>
    </w:lvlOverride>
    <w:lvlOverride w:ilvl="1"/>
    <w:lvlOverride w:ilvl="2"/>
    <w:lvlOverride w:ilvl="3"/>
    <w:lvlOverride w:ilvl="4"/>
    <w:lvlOverride w:ilvl="5"/>
    <w:lvlOverride w:ilvl="6"/>
    <w:lvlOverride w:ilvl="7"/>
    <w:lvlOverride w:ilvl="8"/>
  </w:num>
  <w:num w:numId="2" w16cid:durableId="511645382">
    <w:abstractNumId w:val="0"/>
  </w:num>
  <w:num w:numId="3" w16cid:durableId="370228324">
    <w:abstractNumId w:val="3"/>
  </w:num>
  <w:num w:numId="4" w16cid:durableId="562255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182"/>
    <w:rsid w:val="000D5F02"/>
    <w:rsid w:val="001F60C2"/>
    <w:rsid w:val="00237EBA"/>
    <w:rsid w:val="002B2699"/>
    <w:rsid w:val="002B746A"/>
    <w:rsid w:val="00384403"/>
    <w:rsid w:val="004770F1"/>
    <w:rsid w:val="004B0CC7"/>
    <w:rsid w:val="00506900"/>
    <w:rsid w:val="00517FE5"/>
    <w:rsid w:val="00583006"/>
    <w:rsid w:val="00676A42"/>
    <w:rsid w:val="00716EAA"/>
    <w:rsid w:val="00743182"/>
    <w:rsid w:val="0077094B"/>
    <w:rsid w:val="007E6E52"/>
    <w:rsid w:val="00897EB6"/>
    <w:rsid w:val="008C48B2"/>
    <w:rsid w:val="00964DAC"/>
    <w:rsid w:val="009654BA"/>
    <w:rsid w:val="009F24E3"/>
    <w:rsid w:val="00A82E73"/>
    <w:rsid w:val="00AA00AF"/>
    <w:rsid w:val="00AA44A7"/>
    <w:rsid w:val="00B21042"/>
    <w:rsid w:val="00B33412"/>
    <w:rsid w:val="00B46FBB"/>
    <w:rsid w:val="00BC79EB"/>
    <w:rsid w:val="00C1110F"/>
    <w:rsid w:val="00C16D61"/>
    <w:rsid w:val="00C8577B"/>
    <w:rsid w:val="00C906A5"/>
    <w:rsid w:val="00CB59DD"/>
    <w:rsid w:val="00CE3035"/>
    <w:rsid w:val="00D009F4"/>
    <w:rsid w:val="00D60C9E"/>
    <w:rsid w:val="00D871B8"/>
    <w:rsid w:val="00DF21B4"/>
    <w:rsid w:val="00E2688A"/>
    <w:rsid w:val="00EB75F6"/>
    <w:rsid w:val="00F30656"/>
    <w:rsid w:val="00F968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D03B"/>
  <w15:chartTrackingRefBased/>
  <w15:docId w15:val="{9B7D67E8-CEE1-4F26-936A-C93DE6FA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743182"/>
    <w:pPr>
      <w:widowControl w:val="0"/>
      <w:spacing w:after="0" w:line="240" w:lineRule="auto"/>
    </w:pPr>
    <w:rPr>
      <w:lang w:val="en-US"/>
    </w:rPr>
  </w:style>
  <w:style w:type="paragraph" w:styleId="Titolo1">
    <w:name w:val="heading 1"/>
    <w:basedOn w:val="Normale"/>
    <w:link w:val="Titolo1Carattere"/>
    <w:uiPriority w:val="9"/>
    <w:qFormat/>
    <w:rsid w:val="00CB59DD"/>
    <w:pPr>
      <w:widowControl/>
      <w:spacing w:before="100" w:beforeAutospacing="1" w:after="100" w:afterAutospacing="1"/>
      <w:outlineLvl w:val="0"/>
    </w:pPr>
    <w:rPr>
      <w:rFonts w:ascii="Times New Roman" w:eastAsia="Times New Roman" w:hAnsi="Times New Roman" w:cs="Times New Roman"/>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unhideWhenUsed/>
    <w:qFormat/>
    <w:rsid w:val="00743182"/>
    <w:pPr>
      <w:ind w:left="159"/>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743182"/>
    <w:rPr>
      <w:rFonts w:ascii="Times New Roman" w:eastAsia="Times New Roman" w:hAnsi="Times New Roman"/>
      <w:sz w:val="24"/>
      <w:szCs w:val="24"/>
      <w:lang w:val="en-US"/>
    </w:rPr>
  </w:style>
  <w:style w:type="character" w:styleId="Collegamentoipertestuale">
    <w:name w:val="Hyperlink"/>
    <w:basedOn w:val="Carpredefinitoparagrafo"/>
    <w:uiPriority w:val="99"/>
    <w:unhideWhenUsed/>
    <w:rsid w:val="00743182"/>
    <w:rPr>
      <w:color w:val="0000FF"/>
      <w:u w:val="single"/>
    </w:rPr>
  </w:style>
  <w:style w:type="paragraph" w:customStyle="1" w:styleId="Standard">
    <w:name w:val="Standard"/>
    <w:rsid w:val="00C8577B"/>
    <w:pPr>
      <w:suppressAutoHyphens/>
      <w:autoSpaceDN w:val="0"/>
      <w:spacing w:after="200" w:line="276" w:lineRule="auto"/>
      <w:textAlignment w:val="baseline"/>
    </w:pPr>
    <w:rPr>
      <w:rFonts w:ascii="Calibri" w:eastAsia="SimSun" w:hAnsi="Calibri" w:cs="Tahoma"/>
      <w:kern w:val="3"/>
      <w:lang w:eastAsia="it-IT"/>
    </w:rPr>
  </w:style>
  <w:style w:type="paragraph" w:styleId="Paragrafoelenco">
    <w:name w:val="List Paragraph"/>
    <w:basedOn w:val="Normale"/>
    <w:uiPriority w:val="34"/>
    <w:qFormat/>
    <w:rsid w:val="00C8577B"/>
    <w:pPr>
      <w:widowControl/>
      <w:spacing w:after="160" w:line="259" w:lineRule="auto"/>
      <w:ind w:left="720"/>
      <w:contextualSpacing/>
    </w:pPr>
    <w:rPr>
      <w:lang w:val="it-IT"/>
    </w:rPr>
  </w:style>
  <w:style w:type="character" w:customStyle="1" w:styleId="Titolo1Carattere">
    <w:name w:val="Titolo 1 Carattere"/>
    <w:basedOn w:val="Carpredefinitoparagrafo"/>
    <w:link w:val="Titolo1"/>
    <w:uiPriority w:val="9"/>
    <w:rsid w:val="00CB59DD"/>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2B26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2699"/>
    <w:rPr>
      <w:rFonts w:ascii="Segoe UI" w:hAnsi="Segoe UI" w:cs="Segoe UI"/>
      <w:sz w:val="18"/>
      <w:szCs w:val="18"/>
      <w:lang w:val="en-US"/>
    </w:rPr>
  </w:style>
  <w:style w:type="character" w:styleId="Menzionenonrisolta">
    <w:name w:val="Unresolved Mention"/>
    <w:basedOn w:val="Carpredefinitoparagrafo"/>
    <w:uiPriority w:val="99"/>
    <w:semiHidden/>
    <w:unhideWhenUsed/>
    <w:rsid w:val="009F2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19456">
      <w:bodyDiv w:val="1"/>
      <w:marLeft w:val="0"/>
      <w:marRight w:val="0"/>
      <w:marTop w:val="0"/>
      <w:marBottom w:val="0"/>
      <w:divBdr>
        <w:top w:val="none" w:sz="0" w:space="0" w:color="auto"/>
        <w:left w:val="none" w:sz="0" w:space="0" w:color="auto"/>
        <w:bottom w:val="none" w:sz="0" w:space="0" w:color="auto"/>
        <w:right w:val="none" w:sz="0" w:space="0" w:color="auto"/>
      </w:divBdr>
    </w:div>
    <w:div w:id="13039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eche.cultura.gov.it/it/documenti/2023/614-DGBDA-S1-22_08_2023-APPROVAZIONE_CONTRIBUTI_ACQUISTO_LIBRI-signed.pdf" TargetMode="External"/><Relationship Id="rId13" Type="http://schemas.openxmlformats.org/officeDocument/2006/relationships/hyperlink" Target="https://biblioteche.cultura.gov.it/it/documenti/2023/614-DGBDA-S1-22_08_2023-APPROVAZIONE_CONTRIBUTI_ACQUISTO_LIBRI-signed.pdf" TargetMode="External"/><Relationship Id="rId3" Type="http://schemas.openxmlformats.org/officeDocument/2006/relationships/styles" Target="styles.xml"/><Relationship Id="rId7" Type="http://schemas.openxmlformats.org/officeDocument/2006/relationships/hyperlink" Target="mailto:protocollo@pec.comune.santostefanoquisquina.ag.it" TargetMode="External"/><Relationship Id="rId12" Type="http://schemas.openxmlformats.org/officeDocument/2006/relationships/hyperlink" Target="https://www.comune.santostefanoquisquina.ag.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ervizi-sociali@comune.santostefanoquisquina.ag.it" TargetMode="External"/><Relationship Id="rId11" Type="http://schemas.openxmlformats.org/officeDocument/2006/relationships/hyperlink" Target="https://www.comune.santostefanoquisquina.ag.it/" TargetMode="External"/><Relationship Id="rId5" Type="http://schemas.openxmlformats.org/officeDocument/2006/relationships/webSettings" Target="webSettings.xml"/><Relationship Id="rId15" Type="http://schemas.openxmlformats.org/officeDocument/2006/relationships/hyperlink" Target="mailto:protocollo@pec.comune.santostefanoquisquina.ag.it" TargetMode="External"/><Relationship Id="rId10" Type="http://schemas.openxmlformats.org/officeDocument/2006/relationships/hyperlink" Target="mailto:protocollo@pec.comune.santostefanoquisquina.ag.it" TargetMode="External"/><Relationship Id="rId4" Type="http://schemas.openxmlformats.org/officeDocument/2006/relationships/settings" Target="settings.xml"/><Relationship Id="rId9" Type="http://schemas.openxmlformats.org/officeDocument/2006/relationships/hyperlink" Target="mailto:info@comune.santostefanoquisquina.ag.it" TargetMode="External"/><Relationship Id="rId14" Type="http://schemas.openxmlformats.org/officeDocument/2006/relationships/hyperlink" Target="mailto:info@comune.santostefanoquisquina.a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9261E-139C-4930-9C24-1A27A656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1767</Words>
  <Characters>10072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Onofrio Grizzanti</dc:creator>
  <cp:keywords/>
  <dc:description/>
  <cp:lastModifiedBy>Carmelina Castello</cp:lastModifiedBy>
  <cp:revision>27</cp:revision>
  <cp:lastPrinted>2021-09-09T10:15:00Z</cp:lastPrinted>
  <dcterms:created xsi:type="dcterms:W3CDTF">2021-07-28T11:16:00Z</dcterms:created>
  <dcterms:modified xsi:type="dcterms:W3CDTF">2023-09-06T10:25:00Z</dcterms:modified>
</cp:coreProperties>
</file>